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Resume</w:t>
      </w:r>
      <w:r>
        <w:t xml:space="preserve"> </w:t>
      </w:r>
      <w:r>
        <w:t xml:space="preserve">-</w:t>
      </w:r>
      <w:r>
        <w:t xml:space="preserve"> </w:t>
      </w:r>
      <w:r>
        <w:t xml:space="preserve">France</w:t>
      </w:r>
      <w:r>
        <w:t xml:space="preserve"> </w:t>
      </w:r>
      <w:r>
        <w:t xml:space="preserve">Marseille</w:t>
      </w:r>
    </w:p>
    <w:bookmarkStart w:id="27" w:name="professor-full-name---resume"/>
    <w:p>
      <w:pPr>
        <w:pStyle w:val="Heading1"/>
      </w:pPr>
      <w:r>
        <w:t xml:space="preserve">Professor [Full Name] - Resume</w:t>
      </w:r>
    </w:p>
    <w:bookmarkStart w:id="20" w:name="professional-summary"/>
    <w:p>
      <w:pPr>
        <w:pStyle w:val="Heading2"/>
      </w:pPr>
      <w:r>
        <w:t xml:space="preserve">Professional Summary</w:t>
      </w:r>
    </w:p>
    <w:p>
      <w:pPr>
        <w:pStyle w:val="FirstParagraph"/>
      </w:pPr>
      <w:r>
        <w:t xml:space="preserve">Professor [Full Name] is a distinguished academic and researcher with a profound commitment to excellence in education and scholarly inquiry. As a Professor in the field of [specific discipline, e.g., Environmental Science, History, etc.], they have established themselves as a leading figure in their domain, particularly within the vibrant academic community of France Marseille. With over [X] years of experience in teaching and research, Professor [Full Name] has dedicated their career to fostering innovation and critical thinking among students while contributing to groundbreaking studies that resonate globally. Their work is deeply rooted in the cultural and intellectual landscape of France Marseille, where they have actively engaged with local institutions, communities, and international partners to advance knowledge and education.</w:t>
      </w:r>
    </w:p>
    <w:bookmarkEnd w:id="20"/>
    <w:bookmarkStart w:id="21" w:name="academic-background"/>
    <w:p>
      <w:pPr>
        <w:pStyle w:val="Heading2"/>
      </w:pPr>
      <w:r>
        <w:t xml:space="preserve">Academic Background</w:t>
      </w:r>
    </w:p>
    <w:p>
      <w:pPr>
        <w:pStyle w:val="FirstParagraph"/>
      </w:pPr>
      <w:r>
        <w:t xml:space="preserve">Professor [Full Name] holds a [PhD/Master's] in [Field of Study] from [University Name], a prestigious institution renowned for its academic rigor. Their doctoral research, titled "[Thesis Title]," explored the intersection of [specific topic], laying the foundation for their future contributions to academia. Prior to earning their doctorate, they completed a Master's degree at [University Name] and an undergraduate degree in [Field of Study] from [University Name], where they consistently ranked among the top students. Their academic journey has been marked by a commitment to interdisciplinary learning, which is evident in their ability to bridge theoretical concepts with practical applications. In France Marseille, Professor [Full Name] has collaborated with the University of Aix-Marseille and other local institutions, further enriching their expertise through cross-cultural exchange and research partnerships.</w:t>
      </w:r>
    </w:p>
    <w:bookmarkEnd w:id="21"/>
    <w:bookmarkStart w:id="22" w:name="teaching-experience"/>
    <w:p>
      <w:pPr>
        <w:pStyle w:val="Heading2"/>
      </w:pPr>
      <w:r>
        <w:t xml:space="preserve">Teaching Experience</w:t>
      </w:r>
    </w:p>
    <w:p>
      <w:pPr>
        <w:pStyle w:val="FirstParagraph"/>
      </w:pPr>
      <w:r>
        <w:t xml:space="preserve">As a Professor in France Marseille, [Full Name] has held positions at the University of Aix-Marseille and other esteemed institutions, where they have taught courses such as "[Course Title 1]," "[Course Title 2]," and "[Course Title 3]." Their teaching philosophy emphasizes active learning, critical analysis, and real-world relevance. For instance, in their course on [specific subject], students engage in collaborative projects that address pressing issues facing the Mediterranean region, reflecting the unique challenges and opportunities of France Marseille. Professor [Full Name] has also mentored graduate students, guiding them through thesis research that often involves fieldwork in Marseille or collaborations with local organizations. Their ability to connect academic theory with practical insights has earned them accolades from both peers and students, including the "Best Teacher Award" at [University Name] in [Year].</w:t>
      </w:r>
    </w:p>
    <w:bookmarkEnd w:id="22"/>
    <w:bookmarkStart w:id="23" w:name="research-interests-publications"/>
    <w:p>
      <w:pPr>
        <w:pStyle w:val="Heading2"/>
      </w:pPr>
      <w:r>
        <w:t xml:space="preserve">Research Interests &amp; Publications</w:t>
      </w:r>
    </w:p>
    <w:p>
      <w:pPr>
        <w:pStyle w:val="FirstParagraph"/>
      </w:pPr>
      <w:r>
        <w:t xml:space="preserve">Professor [Full Name]'s research focuses on [specific area, e.g., sustainable urban development, cultural studies, etc.], with a particular emphasis on the Mediterranean context. Their work in France Marseille has explored themes such as [specific topic], addressing challenges like climate change, social equity, and cultural preservation. They have published extensively in peer-reviewed journals, including "[Journal Name]" and "[Journal Name]," and have contributed chapters to influential books such as "[Book Title]." Notably, their 2023 paper titled "[Paper Title]" was recognized as a "Top Paper of the Year" by [Academic Organization]. In addition to individual research, Professor [Full Name] has led interdisciplinary projects funded by institutions like the French National Research Agency (ANR) and the European Union. Their studies often involve partnerships with local stakeholders in Marseille, ensuring that their findings directly impact community development and policy-making.</w:t>
      </w:r>
    </w:p>
    <w:bookmarkEnd w:id="23"/>
    <w:bookmarkStart w:id="24" w:name="professional-affiliations-honors"/>
    <w:p>
      <w:pPr>
        <w:pStyle w:val="Heading2"/>
      </w:pPr>
      <w:r>
        <w:t xml:space="preserve">Professional Affiliations &amp; Honors</w:t>
      </w:r>
    </w:p>
    <w:p>
      <w:pPr>
        <w:pStyle w:val="FirstParagraph"/>
      </w:pPr>
      <w:r>
        <w:t xml:space="preserve">Professor [Full Name] is an active member of several academic organizations, including the [Name of Association], where they serve as a council member. They have also contributed to conferences in France Marseille, such as the "Mediterranean Research Symposium," and have been invited to deliver keynote speeches at events like the "[Conference Name]." Their dedication to advancing education has been recognized through awards such as the "[Award Name]" from [Institution], which honors excellence in teaching and research. In addition, they have served on editorial boards for journals like "[Journal Title]" and have reviewed manuscripts for prestigious publications. These roles underscore their influence within the academic community of France Marseille and beyond.</w:t>
      </w:r>
    </w:p>
    <w:bookmarkEnd w:id="24"/>
    <w:bookmarkStart w:id="25" w:name="languages-cultural-competence"/>
    <w:p>
      <w:pPr>
        <w:pStyle w:val="Heading2"/>
      </w:pPr>
      <w:r>
        <w:t xml:space="preserve">Languages &amp; Cultural Competence</w:t>
      </w:r>
    </w:p>
    <w:p>
      <w:pPr>
        <w:pStyle w:val="FirstParagraph"/>
      </w:pPr>
      <w:r>
        <w:t xml:space="preserve">Fluent in [Languages, e.g., English, French, Spanish], Professor [Full Name] is deeply immersed in the linguistic and cultural diversity of France Marseille. Their proficiency in French enables them to engage directly with local communities and institutions, fostering collaborations that enrich their research and teaching. They have also participated in cultural exchange programs that highlight the unique heritage of Marseille, such as its historical ties to Mediterranean trade and multiculturalism. This cultural competence is reflected in their curriculum design, which often incorporates case studies from France Marseille to provide students with a nuanced understanding of global issues.</w:t>
      </w:r>
    </w:p>
    <w:bookmarkEnd w:id="25"/>
    <w:bookmarkStart w:id="26" w:name="references"/>
    <w:p>
      <w:pPr>
        <w:pStyle w:val="Heading2"/>
      </w:pPr>
      <w:r>
        <w:t xml:space="preserve">References</w:t>
      </w:r>
    </w:p>
    <w:p>
      <w:pPr>
        <w:pStyle w:val="FirstParagraph"/>
      </w:pPr>
      <w:r>
        <w:t xml:space="preserve">Available upon request. Professor [Full Name] has worked with renowned scholars and institutions, including [Name of Institution or Individual], who can attest to their academic excellence and contributions to the field.</w:t>
      </w:r>
    </w:p>
    <w:bookmarkEnd w:id="26"/>
    <w:p>
      <w:pPr>
        <w:pStyle w:val="BodyText"/>
      </w:pPr>
      <w:r>
        <w:t xml:space="preserve">Contact: [Email Address] | [Phone Number] | France Marseille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Resume - France Marseille</dc:title>
  <dc:creator/>
  <dc:language>en</dc:language>
  <cp:keywords/>
  <dcterms:created xsi:type="dcterms:W3CDTF">2026-07-21T11:17:44Z</dcterms:created>
  <dcterms:modified xsi:type="dcterms:W3CDTF">2026-07-21T11:17:44Z</dcterms:modified>
</cp:coreProperties>
</file>

<file path=docProps/custom.xml><?xml version="1.0" encoding="utf-8"?>
<Properties xmlns="http://schemas.openxmlformats.org/officeDocument/2006/custom-properties" xmlns:vt="http://schemas.openxmlformats.org/officeDocument/2006/docPropsVTypes"/>
</file>