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resume-of-professor-full-name"/>
    <w:p>
      <w:pPr>
        <w:pStyle w:val="Heading1"/>
      </w:pPr>
      <w:r>
        <w:t xml:space="preserve">Resume of Professor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Jayanagar Layout, Bangalore, Karnataka, India 560041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professor.name@example.com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+91-80-XXXXXXX</w:t>
      </w:r>
    </w:p>
    <w:bookmarkStart w:id="20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distinguished academic and researcher with over 15 years of experience in the field of [Specific Discipline, e.g., Computer Science, Biotechnology, etc.], currently serving as a Professor at a renowned institution in India Bangalore. Committed to advancing knowledge through innovative research, excellence in teaching, and fostering academic collaboration within the vibrant educational ecosystem of India Bangalore. A visionary leader who has contributed significantly to the development of cutting-edge curricula and mentorship programs for students and early-career researchers in India.</w:t>
      </w:r>
    </w:p>
    <w:bookmarkEnd w:id="20"/>
    <w:bookmarkStart w:id="21" w:name="educational-background"/>
    <w:p>
      <w:pPr>
        <w:pStyle w:val="Heading2"/>
      </w:pPr>
      <w:r>
        <w:rPr>
          <w:u w:val="single"/>
        </w:rP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[Discipline]</w:t>
      </w:r>
      <w:r>
        <w:t xml:space="preserve">, [University Name], India Bangalore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[Discipline]</w:t>
      </w:r>
      <w:r>
        <w:t xml:space="preserve">, [University Name], India Bangalore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[Discipline]</w:t>
      </w:r>
      <w:r>
        <w:t xml:space="preserve">, [University Name], India Bangalore (Year)</w:t>
      </w:r>
    </w:p>
    <w:bookmarkEnd w:id="21"/>
    <w:bookmarkStart w:id="25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2" w:name="professor-department-of-discipline"/>
    <w:p>
      <w:pPr>
        <w:pStyle w:val="Heading3"/>
      </w:pPr>
      <w:r>
        <w:t xml:space="preserve">Professor, Department of [Discipline]</w:t>
      </w:r>
    </w:p>
    <w:p>
      <w:pPr>
        <w:pStyle w:val="FirstParagraph"/>
      </w:pPr>
      <w:r>
        <w:t xml:space="preserve">[Institution Name], India Bangalore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Spearhead research initiatives in [specific research area, e.g., artificial intelligence, sustainable energy systems], with a focus on addressing challenges pertinent to India Bangalore and the broader Indian context.</w:t>
      </w:r>
    </w:p>
    <w:p>
      <w:pPr>
        <w:numPr>
          <w:ilvl w:val="0"/>
          <w:numId w:val="1002"/>
        </w:numPr>
        <w:pStyle w:val="Compact"/>
      </w:pPr>
      <w:r>
        <w:t xml:space="preserve">Develop and deliver advanced undergraduate and postgraduate courses such as [Course Names], emphasizing practical applications of theoretical concepts.</w:t>
      </w:r>
    </w:p>
    <w:p>
      <w:pPr>
        <w:numPr>
          <w:ilvl w:val="0"/>
          <w:numId w:val="1002"/>
        </w:numPr>
        <w:pStyle w:val="Compact"/>
      </w:pPr>
      <w:r>
        <w:t xml:space="preserve">Mentor 20+ PhD scholars and 50+ master’s students, many of whom have secured prestigious positions in academia, industry, and government sectors across India Bangalore.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in India Bangalore to establish R&amp;D labs that bridge academic research with real-world solutions.</w:t>
      </w:r>
    </w:p>
    <w:p>
      <w:pPr>
        <w:numPr>
          <w:ilvl w:val="0"/>
          <w:numId w:val="1002"/>
        </w:numPr>
        <w:pStyle w:val="Compact"/>
      </w:pPr>
      <w:r>
        <w:t xml:space="preserve">Served as Head of the Department from [Year] to [Year], overseeing curriculum development and faculty training programs.</w:t>
      </w:r>
    </w:p>
    <w:bookmarkEnd w:id="22"/>
    <w:bookmarkStart w:id="23" w:name="X6b199ae69863be4ee0a03f77b296aea4da9f4c0"/>
    <w:p>
      <w:pPr>
        <w:pStyle w:val="Heading3"/>
      </w:pPr>
      <w:r>
        <w:t xml:space="preserve">Associate Professor, Department of [Discipline]</w:t>
      </w:r>
    </w:p>
    <w:p>
      <w:pPr>
        <w:pStyle w:val="FirstParagraph"/>
      </w:pPr>
      <w:r>
        <w:t xml:space="preserve">[Institution Name], India Bangalore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[specific topic], published in top-tier journals such as [Journal Names].</w:t>
      </w:r>
    </w:p>
    <w:p>
      <w:pPr>
        <w:numPr>
          <w:ilvl w:val="0"/>
          <w:numId w:val="1003"/>
        </w:numPr>
        <w:pStyle w:val="Compact"/>
      </w:pPr>
      <w:r>
        <w:t xml:space="preserve">Founded a student-led innovation club that has produced 10+ successful startups, many based in India Bangalore’s tech hubs.</w:t>
      </w:r>
    </w:p>
    <w:p>
      <w:pPr>
        <w:numPr>
          <w:ilvl w:val="0"/>
          <w:numId w:val="1003"/>
        </w:numPr>
        <w:pStyle w:val="Compact"/>
      </w:pPr>
      <w:r>
        <w:t xml:space="preserve">Led a national-level grant project titled “[Project Title]”, funded by [Funding Body], with a focus on [specific goal].</w:t>
      </w:r>
    </w:p>
    <w:bookmarkEnd w:id="23"/>
    <w:bookmarkStart w:id="24" w:name="X7e5ddd846bdb1de6cb4dbfcf493418bf5d414dd"/>
    <w:p>
      <w:pPr>
        <w:pStyle w:val="Heading3"/>
      </w:pPr>
      <w:r>
        <w:t xml:space="preserve">Assistant Professor, Department of [Discipline]</w:t>
      </w:r>
    </w:p>
    <w:p>
      <w:pPr>
        <w:pStyle w:val="FirstParagraph"/>
      </w:pPr>
      <w:r>
        <w:t xml:space="preserve">[Institution Name], India Bangalore |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Established a multidisciplinary research group that has attracted over ₹5 crores in research funding.</w:t>
      </w:r>
    </w:p>
    <w:p>
      <w:pPr>
        <w:numPr>
          <w:ilvl w:val="0"/>
          <w:numId w:val="1004"/>
        </w:numPr>
        <w:pStyle w:val="Compact"/>
      </w:pPr>
      <w:r>
        <w:t xml:space="preserve">Played a key role in organizing the annual “Bangalore Academic Symposium,” a platform for scholars and professionals in India to share innovations.</w:t>
      </w:r>
    </w:p>
    <w:bookmarkEnd w:id="24"/>
    <w:bookmarkEnd w:id="25"/>
    <w:bookmarkStart w:id="28" w:name="research-and-publications"/>
    <w:p>
      <w:pPr>
        <w:pStyle w:val="Heading2"/>
      </w:pPr>
      <w:r>
        <w:rPr>
          <w:u w:val="single"/>
        </w:rPr>
        <w:t xml:space="preserve">Research and Publications</w:t>
      </w:r>
    </w:p>
    <w:bookmarkStart w:id="26" w:name="key-research-areas"/>
    <w:p>
      <w:pPr>
        <w:pStyle w:val="Heading3"/>
      </w:pPr>
      <w:r>
        <w:t xml:space="preserve">Key Research Areas</w:t>
      </w:r>
    </w:p>
    <w:p>
      <w:pPr>
        <w:numPr>
          <w:ilvl w:val="0"/>
          <w:numId w:val="1005"/>
        </w:numPr>
        <w:pStyle w:val="Compact"/>
      </w:pPr>
      <w:r>
        <w:t xml:space="preserve">[Research Area 1], with applications in [specific industry or societal challenge, e.g., healthcare, renewable energy]</w:t>
      </w:r>
    </w:p>
    <w:p>
      <w:pPr>
        <w:numPr>
          <w:ilvl w:val="0"/>
          <w:numId w:val="1005"/>
        </w:numPr>
        <w:pStyle w:val="Compact"/>
      </w:pPr>
      <w:r>
        <w:t xml:space="preserve">[Research Area 2], focusing on [methodology or technology, e.g., machine learning algorithms]</w:t>
      </w:r>
    </w:p>
    <w:bookmarkEnd w:id="26"/>
    <w:bookmarkStart w:id="27" w:name="notable-publications"/>
    <w:p>
      <w:pPr>
        <w:pStyle w:val="Heading3"/>
      </w:pPr>
      <w:r>
        <w:t xml:space="preserve">Notable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Volume X, Issue Y (Year). DOI: [DOI Number].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Name], India Bangalore (Year). Best Paper Award Recipient.</w:t>
      </w:r>
    </w:p>
    <w:bookmarkEnd w:id="27"/>
    <w:bookmarkEnd w:id="28"/>
    <w:bookmarkStart w:id="29" w:name="teaching-and-mentorship"/>
    <w:p>
      <w:pPr>
        <w:pStyle w:val="Heading2"/>
      </w:pPr>
      <w:r>
        <w:rPr>
          <w:u w:val="single"/>
        </w:rPr>
        <w:t xml:space="preserve">Teaching and Mentorship</w:t>
      </w:r>
    </w:p>
    <w:p>
      <w:pPr>
        <w:pStyle w:val="FirstParagraph"/>
      </w:pPr>
      <w:r>
        <w:t xml:space="preserve">Professor [Name] is renowned for their dynamic teaching style, which integrates case studies from India Bangalore’s tech and industrial landscape to enrich classroom learning. They have designed courses such as “[Course Title]” that emphasize interdisciplinary approaches to problem-solving. Their mentorship has guided students in securing internships at leading organizations like Infosys, Wipro, and startups based in Bengaluru’s Silicon Valley of India.</w:t>
      </w:r>
    </w:p>
    <w:bookmarkEnd w:id="29"/>
    <w:bookmarkStart w:id="30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Fellow, [Academic Society Name], India Bangalore (Year – Present)</w:t>
      </w:r>
    </w:p>
    <w:p>
      <w:pPr>
        <w:numPr>
          <w:ilvl w:val="0"/>
          <w:numId w:val="1007"/>
        </w:numPr>
        <w:pStyle w:val="Compact"/>
      </w:pPr>
      <w:r>
        <w:t xml:space="preserve">Member, [Professional Organization], India Bangalore</w:t>
      </w:r>
    </w:p>
    <w:p>
      <w:pPr>
        <w:numPr>
          <w:ilvl w:val="0"/>
          <w:numId w:val="1007"/>
        </w:numPr>
        <w:pStyle w:val="Compact"/>
      </w:pPr>
      <w:r>
        <w:t xml:space="preserve">Reviewer for [Journal Names], including journals indexed in Scopus and Web of Science.</w:t>
      </w:r>
    </w:p>
    <w:bookmarkEnd w:id="30"/>
    <w:bookmarkStart w:id="31" w:name="awards-and-recognitions"/>
    <w:p>
      <w:pPr>
        <w:pStyle w:val="Heading2"/>
      </w:pPr>
      <w:r>
        <w:rPr>
          <w:u w:val="single"/>
        </w:rP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India Bangalore (Year)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[Institution Name], India Bangalore (Year)</w:t>
      </w:r>
    </w:p>
    <w:p>
      <w:pPr>
        <w:numPr>
          <w:ilvl w:val="0"/>
          <w:numId w:val="1008"/>
        </w:numPr>
        <w:pStyle w:val="Compact"/>
      </w:pPr>
      <w:r>
        <w:t xml:space="preserve">Best Faculty in Innovation, [University/College Name], India Bangalore (Year)</w:t>
      </w:r>
    </w:p>
    <w:bookmarkEnd w:id="31"/>
    <w:bookmarkStart w:id="32" w:name="public-service-and-community-engagement"/>
    <w:p>
      <w:pPr>
        <w:pStyle w:val="Heading2"/>
      </w:pPr>
      <w:r>
        <w:rPr>
          <w:u w:val="single"/>
        </w:rPr>
        <w:t xml:space="preserve">Public Service and Community Engagement</w:t>
      </w:r>
    </w:p>
    <w:p>
      <w:pPr>
        <w:pStyle w:val="FirstParagraph"/>
      </w:pPr>
      <w:r>
        <w:t xml:space="preserve">Active participant in initiatives that promote education and research in India Bangalore. Served as a guest speaker at events like the “Bangalore Tech Summit” and contributed to policy discussions on higher education reforms. Also, founded a free coding bootcamp for underprivileged students in rural Karnataka, reflecting a commitment to inclusive growth.</w:t>
      </w:r>
    </w:p>
    <w:bookmarkEnd w:id="32"/>
    <w:bookmarkStart w:id="33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Academic Leadership &amp; Curriculum Development</w:t>
      </w:r>
    </w:p>
    <w:p>
      <w:pPr>
        <w:numPr>
          <w:ilvl w:val="0"/>
          <w:numId w:val="1009"/>
        </w:numPr>
        <w:pStyle w:val="Compact"/>
      </w:pPr>
      <w:r>
        <w:t xml:space="preserve">Interdisciplinary Research Methodologies</w:t>
      </w:r>
    </w:p>
    <w:p>
      <w:pPr>
        <w:numPr>
          <w:ilvl w:val="0"/>
          <w:numId w:val="1009"/>
        </w:numPr>
        <w:pStyle w:val="Compact"/>
      </w:pPr>
      <w:r>
        <w:t xml:space="preserve">Languages: English (Fluent), Kannada (Proficient)</w:t>
      </w:r>
    </w:p>
    <w:p>
      <w:pPr>
        <w:numPr>
          <w:ilvl w:val="0"/>
          <w:numId w:val="1009"/>
        </w:numPr>
        <w:pStyle w:val="Compact"/>
      </w:pPr>
      <w:r>
        <w:t xml:space="preserve">Data Analysis Tools: [e.g., Python, R, MATLAB]</w:t>
      </w:r>
    </w:p>
    <w:bookmarkEnd w:id="33"/>
    <w:bookmarkStart w:id="34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Professor's Resume - India Bangalore</dc:title>
  <dc:creator/>
  <dc:language>en</dc:language>
  <cp:keywords/>
  <dcterms:created xsi:type="dcterms:W3CDTF">2026-07-21T00:58:19Z</dcterms:created>
  <dcterms:modified xsi:type="dcterms:W3CDTF">2026-07-21T00:58:19Z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