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3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Baghdad, Iraq</w:t>
      </w:r>
      <w:r>
        <w:br/>
      </w:r>
      <w:r>
        <w:t xml:space="preserve">Email: [email@example.com]</w:t>
      </w:r>
      <w:r>
        <w:br/>
      </w:r>
      <w:r>
        <w:t xml:space="preserve">Phone: +964-XXX-XXXXXXX</w:t>
      </w:r>
      <w:r>
        <w:br/>
      </w:r>
      <w:r>
        <w:t xml:space="preserve">Website: [www.professorname.com]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with over 15 years of experience in higher education, dedicated to advancing knowledge in the field of [specific discipline, e.g., Engineering, Social Sciences, etc.]. As a prominent figure in Iraq Baghdad's academic community, Professor [Full Name] has played a pivotal role in shaping the educational landscape of the region. Their expertise spans curriculum development, research innovation, and mentorship of future leaders. With a focus on addressing local and global challenges through academia, Professor [Full Name] is committed to fostering excellence in education and contributing to the socio-economic development of Iraq Baghdad.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[Discipline]</w:t>
      </w:r>
      <w:r>
        <w:t xml:space="preserve">, [University Name], Baghdad, Iraq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[Discipline]</w:t>
      </w:r>
      <w:r>
        <w:t xml:space="preserve">, [University Name], Baghdad, Iraq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[Discipline]</w:t>
      </w:r>
      <w:r>
        <w:t xml:space="preserve">, [University Name], Baghdad, Iraq – Graduated [Year]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professor-of-discipline"/>
    <w:p>
      <w:pPr>
        <w:pStyle w:val="Heading3"/>
      </w:pPr>
      <w:r>
        <w:t xml:space="preserve">Professor of [Discipline]</w:t>
      </w:r>
    </w:p>
    <w:p>
      <w:pPr>
        <w:pStyle w:val="FirstParagraph"/>
      </w:pPr>
      <w:r>
        <w:rPr>
          <w:bCs/>
          <w:b/>
        </w:rPr>
        <w:t xml:space="preserve">[Baghdad University or Relevant Institution], Baghdad, Iraq</w:t>
      </w:r>
      <w:r>
        <w:br/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advanced curricula tailored to meet the evolving needs of students in Iraq Baghdad, emphasizing practical applications and theoretical rigor.</w:t>
      </w:r>
    </w:p>
    <w:p>
      <w:pPr>
        <w:numPr>
          <w:ilvl w:val="0"/>
          <w:numId w:val="1002"/>
        </w:numPr>
        <w:pStyle w:val="Compact"/>
      </w:pPr>
      <w:r>
        <w:t xml:space="preserve">Supervised over 50 graduate research projects, many of which focus on challenges specific to Iraq Baghdad, such as environmental sustainability and infrastructure development.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academic institutions to establish exchange programs that enhance the global perspective of students in Iraq Baghdad.</w:t>
      </w:r>
    </w:p>
    <w:p>
      <w:pPr>
        <w:numPr>
          <w:ilvl w:val="0"/>
          <w:numId w:val="1002"/>
        </w:numPr>
        <w:pStyle w:val="Compact"/>
      </w:pPr>
      <w:r>
        <w:t xml:space="preserve">Published groundbreaking research in peer-reviewed journals, contributing to the body of knowledge in [specific field], with a particular emphasis on regional relevance.</w:t>
      </w:r>
    </w:p>
    <w:bookmarkEnd w:id="22"/>
    <w:bookmarkStart w:id="23" w:name="head-of-department"/>
    <w:p>
      <w:pPr>
        <w:pStyle w:val="Heading3"/>
      </w:pPr>
      <w:r>
        <w:t xml:space="preserve">Head of Department</w:t>
      </w:r>
    </w:p>
    <w:p>
      <w:pPr>
        <w:pStyle w:val="FirstParagraph"/>
      </w:pPr>
      <w:r>
        <w:rPr>
          <w:bCs/>
          <w:b/>
        </w:rPr>
        <w:t xml:space="preserve">[Department Name], [University Name], Baghdad, Iraq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Directed the strategic growth of the department, increasing enrollment by 40% and expanding research facilities to support cutting-edge projects in Iraq Baghdad.</w:t>
      </w:r>
    </w:p>
    <w:p>
      <w:pPr>
        <w:numPr>
          <w:ilvl w:val="0"/>
          <w:numId w:val="1003"/>
        </w:numPr>
        <w:pStyle w:val="Compact"/>
      </w:pPr>
      <w:r>
        <w:t xml:space="preserve">Founded a research center focused on [specific area], which has become a hub for innovation and collaboration among academics, industry leaders, and policymakers in Iraq Baghdad.</w:t>
      </w:r>
    </w:p>
    <w:p>
      <w:pPr>
        <w:numPr>
          <w:ilvl w:val="0"/>
          <w:numId w:val="1003"/>
        </w:numPr>
        <w:pStyle w:val="Compact"/>
      </w:pPr>
      <w:r>
        <w:t xml:space="preserve">Championed the integration of technology in education, implementing digital tools that have significantly improved access to quality education for students across Iraq Baghdad.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Advanced [Discipline] applications in post-conflict reconstruction</w:t>
      </w:r>
    </w:p>
    <w:p>
      <w:pPr>
        <w:numPr>
          <w:ilvl w:val="0"/>
          <w:numId w:val="1004"/>
        </w:numPr>
        <w:pStyle w:val="Compact"/>
      </w:pPr>
      <w:r>
        <w:t xml:space="preserve">Sustainable development and environmental management in Iraq Baghdad</w:t>
      </w:r>
    </w:p>
    <w:p>
      <w:pPr>
        <w:numPr>
          <w:ilvl w:val="0"/>
          <w:numId w:val="1004"/>
        </w:numPr>
        <w:pStyle w:val="Compact"/>
      </w:pPr>
      <w:r>
        <w:t xml:space="preserve">Educational reforms and capacity-building initiatives for Iraqi institutions</w:t>
      </w:r>
    </w:p>
    <w:p>
      <w:pPr>
        <w:numPr>
          <w:ilvl w:val="0"/>
          <w:numId w:val="1004"/>
        </w:numPr>
        <w:pStyle w:val="Compact"/>
      </w:pPr>
      <w:r>
        <w:t xml:space="preserve">Interdisciplinary approaches to solving regional challenges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[Title of Paper], *Journal of [Discipline]*, [Year]. Co-authored with [Names], published in Iraq Baghdad.</w:t>
      </w:r>
    </w:p>
    <w:p>
      <w:pPr>
        <w:numPr>
          <w:ilvl w:val="0"/>
          <w:numId w:val="1005"/>
        </w:numPr>
        <w:pStyle w:val="Compact"/>
      </w:pPr>
      <w:r>
        <w:t xml:space="preserve">[Title of Book], Publisher: [Name], [Year]. Explores the role of academia in Iraq's development.</w:t>
      </w:r>
    </w:p>
    <w:p>
      <w:pPr>
        <w:numPr>
          <w:ilvl w:val="0"/>
          <w:numId w:val="1005"/>
        </w:numPr>
        <w:pStyle w:val="Compact"/>
      </w:pPr>
      <w:r>
        <w:t xml:space="preserve">[Title of Conference Paper], Presented at the International Conference on [Topic], Baghdad, Iraq, [Year].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Taught:</w:t>
      </w:r>
    </w:p>
    <w:p>
      <w:pPr>
        <w:numPr>
          <w:ilvl w:val="0"/>
          <w:numId w:val="1006"/>
        </w:numPr>
        <w:pStyle w:val="Compact"/>
      </w:pPr>
      <w:r>
        <w:t xml:space="preserve">[Course Name] – Undergraduate and Graduate Levels</w:t>
      </w:r>
    </w:p>
    <w:p>
      <w:pPr>
        <w:numPr>
          <w:ilvl w:val="0"/>
          <w:numId w:val="1006"/>
        </w:numPr>
        <w:pStyle w:val="Compact"/>
      </w:pPr>
      <w:r>
        <w:t xml:space="preserve">[Course Name] – Focus on [Topic], tailored for students in Iraq Baghdad.</w:t>
      </w:r>
    </w:p>
    <w:p>
      <w:pPr>
        <w:numPr>
          <w:ilvl w:val="0"/>
          <w:numId w:val="1006"/>
        </w:numPr>
        <w:pStyle w:val="Compact"/>
      </w:pPr>
      <w:r>
        <w:t xml:space="preserve">[Course Name] – Emphasizing hands-on learning and real-world problem-solving.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Outstanding Academic Contribution Award, [University Name], Baghdad, Iraq – [Year]</w:t>
      </w:r>
    </w:p>
    <w:p>
      <w:pPr>
        <w:numPr>
          <w:ilvl w:val="0"/>
          <w:numId w:val="1007"/>
        </w:numPr>
        <w:pStyle w:val="Compact"/>
      </w:pPr>
      <w:r>
        <w:t xml:space="preserve">Research Excellence Grant from the Iraqi Ministry of Higher Education – [Year]</w:t>
      </w:r>
    </w:p>
    <w:p>
      <w:pPr>
        <w:numPr>
          <w:ilvl w:val="0"/>
          <w:numId w:val="1007"/>
        </w:numPr>
        <w:pStyle w:val="Compact"/>
      </w:pPr>
      <w:r>
        <w:t xml:space="preserve">National Recognition for Educational Innovation, awarded by the Council of Iraqi Universities – [Year]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Fellow, [Academic Society], Iraq Baghdad</w:t>
      </w:r>
    </w:p>
    <w:p>
      <w:pPr>
        <w:numPr>
          <w:ilvl w:val="0"/>
          <w:numId w:val="1008"/>
        </w:numPr>
        <w:pStyle w:val="Compact"/>
      </w:pPr>
      <w:r>
        <w:t xml:space="preserve">Member, International Association for [Discipline], representing Iraqi academics.</w:t>
      </w:r>
    </w:p>
    <w:p>
      <w:pPr>
        <w:numPr>
          <w:ilvl w:val="0"/>
          <w:numId w:val="1008"/>
        </w:numPr>
        <w:pStyle w:val="Compact"/>
      </w:pPr>
      <w:r>
        <w:t xml:space="preserve">Editorial Board Member, *Journal of [Discipline] in the Middle East*.</w:t>
      </w:r>
    </w:p>
    <w:bookmarkEnd w:id="29"/>
    <w:bookmarkStart w:id="30" w:name="community-and-leadership-involvement"/>
    <w:p>
      <w:pPr>
        <w:pStyle w:val="Heading2"/>
      </w:pPr>
      <w:r>
        <w:t xml:space="preserve">Community and Leadership Involvement</w:t>
      </w:r>
    </w:p>
    <w:p>
      <w:pPr>
        <w:pStyle w:val="FirstParagraph"/>
      </w:pPr>
      <w:r>
        <w:rPr>
          <w:bCs/>
          <w:b/>
        </w:rPr>
        <w:t xml:space="preserve">[Relevant Organization or Initiative], Baghdad, Iraq</w:t>
      </w:r>
    </w:p>
    <w:p>
      <w:pPr>
        <w:numPr>
          <w:ilvl w:val="0"/>
          <w:numId w:val="1009"/>
        </w:numPr>
        <w:pStyle w:val="Compact"/>
      </w:pPr>
      <w:r>
        <w:t xml:space="preserve">Served as a mentor for young scholars through the [Name of Initiative], which supports academic growth in Iraq Baghdad.</w:t>
      </w:r>
    </w:p>
    <w:p>
      <w:pPr>
        <w:numPr>
          <w:ilvl w:val="0"/>
          <w:numId w:val="1009"/>
        </w:numPr>
        <w:pStyle w:val="Compact"/>
      </w:pPr>
      <w:r>
        <w:t xml:space="preserve">Participated in policy discussions with the Iraqi government to improve higher education standards, leveraging expertise from Iraq Baghdad's academic institutions.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0"/>
        </w:numPr>
        <w:pStyle w:val="Compact"/>
      </w:pPr>
      <w:r>
        <w:t xml:space="preserve">Arabic – Native speaker</w:t>
      </w:r>
    </w:p>
    <w:p>
      <w:pPr>
        <w:numPr>
          <w:ilvl w:val="0"/>
          <w:numId w:val="1010"/>
        </w:numPr>
        <w:pStyle w:val="Compact"/>
      </w:pPr>
      <w:r>
        <w:t xml:space="preserve">[Other Language] – Proficient</w:t>
      </w:r>
    </w:p>
    <w:p>
      <w:pPr>
        <w:pStyle w:val="FirstParagraph"/>
      </w:pPr>
      <w:r>
        <w:rPr>
          <w:bCs/>
          <w:b/>
        </w:rPr>
        <w:t xml:space="preserve">Certificate of Excellence in Teaching, Baghdad University, [Year]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Professor [Name]</dc:title>
  <dc:creator/>
  <dc:language>en</dc:language>
  <cp:keywords/>
  <dcterms:created xsi:type="dcterms:W3CDTF">2025-12-10T01:08:58Z</dcterms:created>
  <dcterms:modified xsi:type="dcterms:W3CDTF">2025-12-10T01:08:58Z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