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[Full</w:t>
      </w:r>
      <w:r>
        <w:t xml:space="preserve"> </w:t>
      </w:r>
      <w:r>
        <w:t xml:space="preserve">Name],</w:t>
      </w:r>
      <w:r>
        <w:t xml:space="preserve"> </w:t>
      </w:r>
      <w:r>
        <w:t xml:space="preserve">Kenya</w:t>
      </w:r>
      <w:r>
        <w:t xml:space="preserve"> </w:t>
      </w:r>
      <w:r>
        <w:t xml:space="preserve">Nairobi</w:t>
      </w:r>
    </w:p>
    <w:bookmarkStart w:id="34" w:name="professor-full-name"/>
    <w:p>
      <w:pPr>
        <w:pStyle w:val="Heading1"/>
      </w:pPr>
      <w:r>
        <w:t xml:space="preserve">Professor [Full Name]</w:t>
      </w:r>
    </w:p>
    <w:p>
      <w:pPr>
        <w:pStyle w:val="FirstParagraph"/>
      </w:pPr>
      <w:r>
        <w:rPr>
          <w:bCs/>
          <w:b/>
        </w:rPr>
        <w:t xml:space="preserve">Location:</w:t>
      </w:r>
      <w:r>
        <w:t xml:space="preserve"> </w:t>
      </w:r>
      <w:r>
        <w:t xml:space="preserve">Nairobi, Kenya</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+254 [PhoneNumber]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distinguished Professor in the field of [Discipline, e.g., Environmental Science, Education, or Public Health], with over [X] years of academic and research experience. Based in Nairobi, Kenya, I have dedicated my career to advancing knowledge and fostering innovation within the Kenyan academic landscape. My work focuses on addressing local challenges through global perspectives while contributing to the development of high-quality education in Kenya. As a professor in Nairobi, I am committed to mentoring future leaders and driving impactful research that aligns with national priorities such as sustainable development, technological advancement, and equitable access to education.</w:t>
      </w:r>
    </w:p>
    <w:bookmarkEnd w:id="20"/>
    <w:bookmarkStart w:id="21" w:name="education"/>
    <w:p>
      <w:pPr>
        <w:pStyle w:val="Heading2"/>
      </w:pPr>
      <w:r>
        <w:t xml:space="preserve">Education</w:t>
      </w:r>
    </w:p>
    <w:p>
      <w:pPr>
        <w:numPr>
          <w:ilvl w:val="0"/>
          <w:numId w:val="1001"/>
        </w:numPr>
        <w:pStyle w:val="Compact"/>
      </w:pPr>
      <w:r>
        <w:rPr>
          <w:bCs/>
          <w:b/>
        </w:rPr>
        <w:t xml:space="preserve">PhD in [Discipline]</w:t>
      </w:r>
      <w:r>
        <w:t xml:space="preserve">, [University Name], [Country] – [Year]</w:t>
      </w:r>
    </w:p>
    <w:p>
      <w:pPr>
        <w:numPr>
          <w:ilvl w:val="0"/>
          <w:numId w:val="1001"/>
        </w:numPr>
        <w:pStyle w:val="Compact"/>
      </w:pPr>
      <w:r>
        <w:rPr>
          <w:bCs/>
          <w:b/>
        </w:rPr>
        <w:t xml:space="preserve">MSc in [Discipline]</w:t>
      </w:r>
      <w:r>
        <w:t xml:space="preserve">, [University Name], Kenya – [Year]</w:t>
      </w:r>
    </w:p>
    <w:p>
      <w:pPr>
        <w:numPr>
          <w:ilvl w:val="0"/>
          <w:numId w:val="1001"/>
        </w:numPr>
        <w:pStyle w:val="Compact"/>
      </w:pPr>
      <w:r>
        <w:rPr>
          <w:bCs/>
          <w:b/>
        </w:rPr>
        <w:t xml:space="preserve">BSc (Hons) in [Discipline]</w:t>
      </w:r>
      <w:r>
        <w:t xml:space="preserve">, Kenyatta University, Nairobi, Kenya – [Year]</w:t>
      </w:r>
    </w:p>
    <w:bookmarkEnd w:id="21"/>
    <w:bookmarkStart w:id="24" w:name="professional-experience"/>
    <w:p>
      <w:pPr>
        <w:pStyle w:val="Heading2"/>
      </w:pPr>
      <w:r>
        <w:t xml:space="preserve">Professional Experience</w:t>
      </w:r>
    </w:p>
    <w:bookmarkStart w:id="22" w:name="professor-of-discipline"/>
    <w:p>
      <w:pPr>
        <w:pStyle w:val="Heading3"/>
      </w:pPr>
      <w:r>
        <w:t xml:space="preserve">Professor of [Discipline]</w:t>
      </w:r>
    </w:p>
    <w:p>
      <w:pPr>
        <w:pStyle w:val="FirstParagraph"/>
      </w:pPr>
      <w:r>
        <w:rPr>
          <w:bCs/>
          <w:b/>
        </w:rPr>
        <w:t xml:space="preserve">Kenyatta University, Nairobi, Kenya</w:t>
      </w:r>
      <w:r>
        <w:t xml:space="preserve"> </w:t>
      </w:r>
      <w:r>
        <w:t xml:space="preserve">– [Year to Present]</w:t>
      </w:r>
    </w:p>
    <w:p>
      <w:pPr>
        <w:numPr>
          <w:ilvl w:val="0"/>
          <w:numId w:val="1002"/>
        </w:numPr>
        <w:pStyle w:val="Compact"/>
      </w:pPr>
      <w:r>
        <w:t xml:space="preserve">Lead research initiatives on [specific topic], funded by the Kenya National Research Fund (KNRF) and international partners.</w:t>
      </w:r>
    </w:p>
    <w:p>
      <w:pPr>
        <w:numPr>
          <w:ilvl w:val="0"/>
          <w:numId w:val="1002"/>
        </w:numPr>
        <w:pStyle w:val="Compact"/>
      </w:pPr>
      <w:r>
        <w:t xml:space="preserve">Developed and implemented curricula for undergraduate and postgraduate programs tailored to the needs of Nairobi’s academic community.</w:t>
      </w:r>
    </w:p>
    <w:p>
      <w:pPr>
        <w:numPr>
          <w:ilvl w:val="0"/>
          <w:numId w:val="1002"/>
        </w:numPr>
        <w:pStyle w:val="Compact"/>
      </w:pPr>
      <w:r>
        <w:t xml:space="preserve">Served as a mentor to over [X] graduate students, many of whom have gone on to hold key roles in Kenya’s public and private sectors.</w:t>
      </w:r>
    </w:p>
    <w:p>
      <w:pPr>
        <w:numPr>
          <w:ilvl w:val="0"/>
          <w:numId w:val="1002"/>
        </w:numPr>
        <w:pStyle w:val="Compact"/>
      </w:pPr>
      <w:r>
        <w:t xml:space="preserve">Collaborated with Nairobi-based NGOs and government agencies to address challenges such as [specific issue, e.g., climate resilience or education inequality].</w:t>
      </w:r>
    </w:p>
    <w:bookmarkEnd w:id="22"/>
    <w:bookmarkStart w:id="23" w:name="associate-professor-of-discipline"/>
    <w:p>
      <w:pPr>
        <w:pStyle w:val="Heading3"/>
      </w:pPr>
      <w:r>
        <w:t xml:space="preserve">Associate Professor of [Discipline]</w:t>
      </w:r>
    </w:p>
    <w:p>
      <w:pPr>
        <w:pStyle w:val="FirstParagraph"/>
      </w:pPr>
      <w:r>
        <w:rPr>
          <w:bCs/>
          <w:b/>
        </w:rPr>
        <w:t xml:space="preserve">Jomo Kenenyatta University of Agriculture and Technology, Nairobi, Kenya</w:t>
      </w:r>
      <w:r>
        <w:t xml:space="preserve"> </w:t>
      </w:r>
      <w:r>
        <w:t xml:space="preserve">– [Year to Year]</w:t>
      </w:r>
    </w:p>
    <w:p>
      <w:pPr>
        <w:numPr>
          <w:ilvl w:val="0"/>
          <w:numId w:val="1003"/>
        </w:numPr>
        <w:pStyle w:val="Compact"/>
      </w:pPr>
      <w:r>
        <w:t xml:space="preserve">Published peer-reviewed articles in journals such as the *Kenya Journal of Science and Technology* and *African Research Review*, emphasizing research relevant to Nairobi’s urban development.</w:t>
      </w:r>
    </w:p>
    <w:p>
      <w:pPr>
        <w:numPr>
          <w:ilvl w:val="0"/>
          <w:numId w:val="1003"/>
        </w:numPr>
        <w:pStyle w:val="Compact"/>
      </w:pPr>
      <w:r>
        <w:t xml:space="preserve">Directed a multi-institutional project on [specific project], which received recognition from the Kenyan Ministry of Education.</w:t>
      </w:r>
    </w:p>
    <w:p>
      <w:pPr>
        <w:numPr>
          <w:ilvl w:val="0"/>
          <w:numId w:val="1003"/>
        </w:numPr>
        <w:pStyle w:val="Compact"/>
      </w:pPr>
      <w:r>
        <w:t xml:space="preserve">Organized workshops in Nairobi to train educators on modern pedagogical approaches, reaching over [X] participants across Kenya.</w:t>
      </w:r>
    </w:p>
    <w:bookmarkEnd w:id="23"/>
    <w:bookmarkEnd w:id="24"/>
    <w:bookmarkStart w:id="25" w:name="research-interests"/>
    <w:p>
      <w:pPr>
        <w:pStyle w:val="Heading2"/>
      </w:pPr>
      <w:r>
        <w:t xml:space="preserve">Research Interests</w:t>
      </w:r>
    </w:p>
    <w:p>
      <w:pPr>
        <w:pStyle w:val="FirstParagraph"/>
      </w:pPr>
      <w:r>
        <w:t xml:space="preserve">My research focuses on [specific areas, e.g., sustainable agriculture, public health policy, or digital transformation in education], with a strong emphasis on the Kenyan context. As a professor in Nairobi, I prioritize projects that directly address the needs of Kenya’s communities. Recent studies have explored topics such as [example: "The Impact of Climate Change on Nairobi’s Food Security"] and ["Innovative Teaching Methods for Rural Schools in Kenya"].</w:t>
      </w:r>
    </w:p>
    <w:bookmarkEnd w:id="25"/>
    <w:bookmarkStart w:id="26" w:name="publications"/>
    <w:p>
      <w:pPr>
        <w:pStyle w:val="Heading2"/>
      </w:pPr>
      <w:r>
        <w:t xml:space="preserve">Publications</w:t>
      </w:r>
    </w:p>
    <w:p>
      <w:pPr>
        <w:numPr>
          <w:ilvl w:val="0"/>
          <w:numId w:val="1004"/>
        </w:numPr>
        <w:pStyle w:val="Compact"/>
      </w:pPr>
      <w:r>
        <w:rPr>
          <w:bCs/>
          <w:b/>
        </w:rPr>
        <w:t xml:space="preserve">[Title of Publication]</w:t>
      </w:r>
      <w:r>
        <w:t xml:space="preserve"> </w:t>
      </w:r>
      <w:r>
        <w:t xml:space="preserve">(Journal Name, [Year]). Co-authored with [Co-authors]. Available at [DOI or URL].</w:t>
      </w:r>
    </w:p>
    <w:p>
      <w:pPr>
        <w:numPr>
          <w:ilvl w:val="0"/>
          <w:numId w:val="1004"/>
        </w:numPr>
        <w:pStyle w:val="Compact"/>
      </w:pPr>
      <w:r>
        <w:rPr>
          <w:bCs/>
          <w:b/>
        </w:rPr>
        <w:t xml:space="preserve">[Title of Publication]</w:t>
      </w:r>
      <w:r>
        <w:t xml:space="preserve"> </w:t>
      </w:r>
      <w:r>
        <w:t xml:space="preserve">(Book Chapter, [Year]). Published by [Publisher], Nairobi, Kenya.</w:t>
      </w:r>
    </w:p>
    <w:p>
      <w:pPr>
        <w:numPr>
          <w:ilvl w:val="0"/>
          <w:numId w:val="1004"/>
        </w:numPr>
        <w:pStyle w:val="Compact"/>
      </w:pPr>
      <w:r>
        <w:rPr>
          <w:bCs/>
          <w:b/>
        </w:rPr>
        <w:t xml:space="preserve">[Title of Publication]</w:t>
      </w:r>
      <w:r>
        <w:t xml:space="preserve"> </w:t>
      </w:r>
      <w:r>
        <w:t xml:space="preserve">(Conference Paper, [Year]). Presented at the Kenya Conference on Education and Technology, Nairobi.</w:t>
      </w:r>
    </w:p>
    <w:bookmarkEnd w:id="26"/>
    <w:bookmarkStart w:id="27" w:name="teaching-experience"/>
    <w:p>
      <w:pPr>
        <w:pStyle w:val="Heading2"/>
      </w:pPr>
      <w:r>
        <w:t xml:space="preserve">Teaching Experience</w:t>
      </w:r>
    </w:p>
    <w:p>
      <w:pPr>
        <w:pStyle w:val="FirstParagraph"/>
      </w:pPr>
      <w:r>
        <w:t xml:space="preserve">As a professor in Nairobi, I have taught courses such as [Course Name 1], [Course Name 2], and [Course Name 3] at Kenyatta University. My teaching philosophy emphasizes active learning and real-world application, ensuring students are equipped to tackle challenges in Kenya’s rapidly evolving society. I have also led workshops on academic writing for graduate students across Nairobi-based institutions.</w:t>
      </w:r>
    </w:p>
    <w:bookmarkEnd w:id="27"/>
    <w:bookmarkStart w:id="28" w:name="awards-and-recognitions"/>
    <w:p>
      <w:pPr>
        <w:pStyle w:val="Heading2"/>
      </w:pPr>
      <w:r>
        <w:t xml:space="preserve">Awards and Recognitions</w:t>
      </w:r>
    </w:p>
    <w:p>
      <w:pPr>
        <w:numPr>
          <w:ilvl w:val="0"/>
          <w:numId w:val="1005"/>
        </w:numPr>
        <w:pStyle w:val="Compact"/>
      </w:pPr>
      <w:r>
        <w:rPr>
          <w:bCs/>
          <w:b/>
        </w:rPr>
        <w:t xml:space="preserve">Best Researcher Award</w:t>
      </w:r>
      <w:r>
        <w:t xml:space="preserve">, Kenyatta University, 2023.</w:t>
      </w:r>
    </w:p>
    <w:p>
      <w:pPr>
        <w:numPr>
          <w:ilvl w:val="0"/>
          <w:numId w:val="1005"/>
        </w:numPr>
        <w:pStyle w:val="Compact"/>
      </w:pPr>
      <w:r>
        <w:rPr>
          <w:bCs/>
          <w:b/>
        </w:rPr>
        <w:t xml:space="preserve">Outstanding Educator in Kenya</w:t>
      </w:r>
      <w:r>
        <w:t xml:space="preserve">, Kenya Association of Universities, 2021.</w:t>
      </w:r>
    </w:p>
    <w:p>
      <w:pPr>
        <w:numPr>
          <w:ilvl w:val="0"/>
          <w:numId w:val="1005"/>
        </w:numPr>
        <w:pStyle w:val="Compact"/>
      </w:pPr>
      <w:r>
        <w:rPr>
          <w:bCs/>
          <w:b/>
        </w:rPr>
        <w:t xml:space="preserve">National Innovation Grant</w:t>
      </w:r>
      <w:r>
        <w:t xml:space="preserve">, Ministry of Education, Kenya, 2019.</w:t>
      </w:r>
    </w:p>
    <w:bookmarkEnd w:id="28"/>
    <w:bookmarkStart w:id="29" w:name="community-engagement-and-outreach"/>
    <w:p>
      <w:pPr>
        <w:pStyle w:val="Heading2"/>
      </w:pPr>
      <w:r>
        <w:t xml:space="preserve">Community Engagement and Outreach</w:t>
      </w:r>
    </w:p>
    <w:p>
      <w:pPr>
        <w:pStyle w:val="FirstParagraph"/>
      </w:pPr>
      <w:r>
        <w:t xml:space="preserve">As a professor in Nairobi, I actively engage with local communities to promote education and sustainability. I have partnered with Nairobi-based organizations like [Organization Name] to launch initiatives such as [Project Name], which provides training for women in digital literacy. My work has been featured in local media, including *The Standard* and *Nairobi News*, highlighting the importance of academic leadership in Kenya.</w:t>
      </w:r>
    </w:p>
    <w:bookmarkEnd w:id="29"/>
    <w:bookmarkStart w:id="30" w:name="leadership-roles"/>
    <w:p>
      <w:pPr>
        <w:pStyle w:val="Heading2"/>
      </w:pPr>
      <w:r>
        <w:t xml:space="preserve">Leadership Roles</w:t>
      </w:r>
    </w:p>
    <w:p>
      <w:pPr>
        <w:numPr>
          <w:ilvl w:val="0"/>
          <w:numId w:val="1006"/>
        </w:numPr>
        <w:pStyle w:val="Compact"/>
      </w:pPr>
      <w:r>
        <w:t xml:space="preserve">Chairperson, Academic Council, Kenyatta University (2020–2023).</w:t>
      </w:r>
    </w:p>
    <w:p>
      <w:pPr>
        <w:numPr>
          <w:ilvl w:val="0"/>
          <w:numId w:val="1006"/>
        </w:numPr>
        <w:pStyle w:val="Compact"/>
      </w:pPr>
      <w:r>
        <w:t xml:space="preserve">Member, Board of Directors, Kenya Education Trust (2018–Present).</w:t>
      </w:r>
    </w:p>
    <w:p>
      <w:pPr>
        <w:numPr>
          <w:ilvl w:val="0"/>
          <w:numId w:val="1006"/>
        </w:numPr>
        <w:pStyle w:val="Compact"/>
      </w:pPr>
      <w:r>
        <w:t xml:space="preserve">Editor-in-Chief, *Journal of African Research and Innovation*, Nairobi.</w:t>
      </w:r>
    </w:p>
    <w:bookmarkEnd w:id="30"/>
    <w:bookmarkStart w:id="31" w:name="professional-affiliations"/>
    <w:p>
      <w:pPr>
        <w:pStyle w:val="Heading2"/>
      </w:pPr>
      <w:r>
        <w:t xml:space="preserve">Professional Affiliations</w:t>
      </w:r>
    </w:p>
    <w:p>
      <w:pPr>
        <w:numPr>
          <w:ilvl w:val="0"/>
          <w:numId w:val="1007"/>
        </w:numPr>
        <w:pStyle w:val="Compact"/>
      </w:pPr>
      <w:r>
        <w:t xml:space="preserve">Member, African Association of Researchers (AAR), Nairobi.</w:t>
      </w:r>
    </w:p>
    <w:p>
      <w:pPr>
        <w:numPr>
          <w:ilvl w:val="0"/>
          <w:numId w:val="1007"/>
        </w:numPr>
        <w:pStyle w:val="Compact"/>
      </w:pPr>
      <w:r>
        <w:t xml:space="preserve">Member, Kenya Society of Environmental Scientists (KSES).</w:t>
      </w:r>
    </w:p>
    <w:bookmarkEnd w:id="31"/>
    <w:bookmarkStart w:id="32" w:name="languages"/>
    <w:p>
      <w:pPr>
        <w:pStyle w:val="Heading2"/>
      </w:pPr>
      <w:r>
        <w:t xml:space="preserve">Languages</w:t>
      </w:r>
    </w:p>
    <w:p>
      <w:pPr>
        <w:pStyle w:val="FirstParagraph"/>
      </w:pPr>
      <w:r>
        <w:t xml:space="preserve">English (Fluent), Swahili (Fluent), [Additional Language if applicable]</w:t>
      </w:r>
    </w:p>
    <w:bookmarkEnd w:id="32"/>
    <w:bookmarkStart w:id="33" w:name="references"/>
    <w:p>
      <w:pPr>
        <w:pStyle w:val="Heading2"/>
      </w:pPr>
      <w:r>
        <w:t xml:space="preserve">References</w:t>
      </w:r>
    </w:p>
    <w:p>
      <w:pPr>
        <w:pStyle w:val="FirstParagraph"/>
      </w:pPr>
      <w:r>
        <w:t xml:space="preserve">Available upon request. Contact [email@example.com] or [PhoneNumber].</w:t>
      </w:r>
    </w:p>
    <w:p>
      <w:pPr>
        <w:pStyle w:val="BodyText"/>
      </w:pPr>
      <w:r>
        <w:t xml:space="preserve">© 2023 Professor [Full Name]. All rights reserved. Designed for Kenya Nairobi academic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[Full Name], Kenya Nairobi</dc:title>
  <dc:creator/>
  <dc:language>en</dc:language>
  <cp:keywords/>
  <dcterms:created xsi:type="dcterms:W3CDTF">2026-07-22T16:52:31Z</dcterms:created>
  <dcterms:modified xsi:type="dcterms:W3CDTF">2026-07-22T16:52:31Z</dcterms:modified>
</cp:coreProperties>
</file>

<file path=docProps/custom.xml><?xml version="1.0" encoding="utf-8"?>
<Properties xmlns="http://schemas.openxmlformats.org/officeDocument/2006/custom-properties" xmlns:vt="http://schemas.openxmlformats.org/officeDocument/2006/docPropsVTypes"/>
</file>