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29"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+64 21 123 4567</w:t>
      </w:r>
      <w:r>
        <w:br/>
      </w:r>
      <w:r>
        <w:rPr>
          <w:bCs/>
          <w:b/>
        </w:rPr>
        <w:t xml:space="preserve">Address:</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distinguished Professor with over [X] years of experience in [specific field, e.g., Environmental Science, Computer Science, etc.]. A dedicated academic leader and researcher based in New Zealand Auckland, committed to advancing education and innovation. Proven expertise in [specific areas], with a strong focus on fostering collaboration between academia and industry within the vibrant academic ecosystem of Auckland. A passionate mentor to students and a key contributor to the global reputation of New Zealand's higher education institutions.</w:t>
      </w:r>
    </w:p>
    <w:bookmarkEnd w:id="20"/>
    <w:bookmarkStart w:id="21" w:name="education-and-academic-background"/>
    <w:p>
      <w:pPr>
        <w:pStyle w:val="Heading2"/>
      </w:pPr>
      <w:r>
        <w:t xml:space="preserve">Education and Academic Background</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p>
      <w:pPr>
        <w:pStyle w:val="FirstParagraph"/>
      </w:pPr>
      <w:r>
        <w:t xml:space="preserve">Completed postdoctoral research at the University of Auckland, focusing on [specific research area]. A key member of the academic community in New Zealand Auckland, where I have contributed to shaping the curriculum and research initiatives at leading institutions.</w:t>
      </w:r>
    </w:p>
    <w:bookmarkEnd w:id="21"/>
    <w:bookmarkStart w:id="22" w:name="teaching-experience"/>
    <w:p>
      <w:pPr>
        <w:pStyle w:val="Heading2"/>
      </w:pPr>
      <w:r>
        <w:t xml:space="preserve">Teaching Experience</w:t>
      </w:r>
    </w:p>
    <w:p>
      <w:pPr>
        <w:pStyle w:val="FirstParagraph"/>
      </w:pPr>
      <w:r>
        <w:rPr>
          <w:bCs/>
          <w:b/>
        </w:rPr>
        <w:t xml:space="preserve">Professor of [Subject], University of Auckland</w:t>
      </w:r>
      <w:r>
        <w:t xml:space="preserve"> </w:t>
      </w:r>
      <w:r>
        <w:t xml:space="preserve">(Year – Present)</w:t>
      </w:r>
    </w:p>
    <w:p>
      <w:pPr>
        <w:numPr>
          <w:ilvl w:val="0"/>
          <w:numId w:val="1002"/>
        </w:numPr>
        <w:pStyle w:val="Compact"/>
      </w:pPr>
      <w:r>
        <w:t xml:space="preserve">Designed and delivered courses in [specific subjects], attracting students from diverse backgrounds across New Zealand and internationally.</w:t>
      </w:r>
    </w:p>
    <w:p>
      <w:pPr>
        <w:numPr>
          <w:ilvl w:val="0"/>
          <w:numId w:val="1002"/>
        </w:numPr>
        <w:pStyle w:val="Compact"/>
      </w:pPr>
      <w:r>
        <w:t xml:space="preserve">Served as a thesis advisor for graduate students, guiding them through cutting-edge research projects aligned with New Zealand’s priorities in [relevant field].</w:t>
      </w:r>
    </w:p>
    <w:p>
      <w:pPr>
        <w:numPr>
          <w:ilvl w:val="0"/>
          <w:numId w:val="1002"/>
        </w:numPr>
        <w:pStyle w:val="Compact"/>
      </w:pPr>
      <w:r>
        <w:t xml:space="preserve">Developed interdisciplinary programs that bridge theoretical knowledge with practical applications, enhancing the employability of graduates in Auckland’s growing industries.</w:t>
      </w:r>
    </w:p>
    <w:p>
      <w:pPr>
        <w:pStyle w:val="FirstParagraph"/>
      </w:pPr>
      <w:r>
        <w:rPr>
          <w:bCs/>
          <w:b/>
        </w:rPr>
        <w:t xml:space="preserve">Lecturer and Senior Researcher, Auckland University of Technology (AUT)</w:t>
      </w:r>
      <w:r>
        <w:t xml:space="preserve"> </w:t>
      </w:r>
      <w:r>
        <w:t xml:space="preserve">(Year – Year)</w:t>
      </w:r>
    </w:p>
    <w:p>
      <w:pPr>
        <w:numPr>
          <w:ilvl w:val="0"/>
          <w:numId w:val="1003"/>
        </w:numPr>
        <w:pStyle w:val="Compact"/>
      </w:pPr>
      <w:r>
        <w:t xml:space="preserve">Contributed to the development of a new postgraduate program in [field], emphasizing sustainability and innovation—key focus areas for New Zealand’s economy.</w:t>
      </w:r>
    </w:p>
    <w:p>
      <w:pPr>
        <w:numPr>
          <w:ilvl w:val="0"/>
          <w:numId w:val="1003"/>
        </w:numPr>
        <w:pStyle w:val="Compact"/>
      </w:pPr>
      <w:r>
        <w:t xml:space="preserve">Collaborated with local organizations in Auckland to create real-world learning opportunities for students, fostering partnerships between academia and industry.</w:t>
      </w:r>
    </w:p>
    <w:bookmarkEnd w:id="22"/>
    <w:bookmarkStart w:id="23" w:name="research-and-publications"/>
    <w:p>
      <w:pPr>
        <w:pStyle w:val="Heading2"/>
      </w:pPr>
      <w:r>
        <w:t xml:space="preserve">Research and Publications</w:t>
      </w:r>
    </w:p>
    <w:p>
      <w:pPr>
        <w:pStyle w:val="FirstParagraph"/>
      </w:pPr>
      <w:r>
        <w:t xml:space="preserve">A prolific researcher with over [X] peer-reviewed publications, many of which address critical issues facing New Zealand Auckland. My work has been featured in top-tier journals such as [Journal Names], and I have presented at international conferences in cities like Sydney, London, and Tokyo. Key research areas include:</w:t>
      </w:r>
    </w:p>
    <w:p>
      <w:pPr>
        <w:numPr>
          <w:ilvl w:val="0"/>
          <w:numId w:val="1004"/>
        </w:numPr>
        <w:pStyle w:val="Compact"/>
      </w:pPr>
      <w:r>
        <w:rPr>
          <w:bCs/>
          <w:b/>
        </w:rPr>
        <w:t xml:space="preserve">Climate Change Mitigation in Urban Environments</w:t>
      </w:r>
      <w:r>
        <w:t xml:space="preserve">: Focused on sustainable urban planning for Auckland’s coastal zones.</w:t>
      </w:r>
    </w:p>
    <w:p>
      <w:pPr>
        <w:numPr>
          <w:ilvl w:val="0"/>
          <w:numId w:val="1004"/>
        </w:numPr>
        <w:pStyle w:val="Compact"/>
      </w:pPr>
      <w:r>
        <w:rPr>
          <w:bCs/>
          <w:b/>
        </w:rPr>
        <w:t xml:space="preserve">Technology and Society</w:t>
      </w:r>
      <w:r>
        <w:t xml:space="preserve">: Explored the ethical implications of AI in New Zealand’s educational institutions.</w:t>
      </w:r>
    </w:p>
    <w:p>
      <w:pPr>
        <w:numPr>
          <w:ilvl w:val="0"/>
          <w:numId w:val="1004"/>
        </w:numPr>
        <w:pStyle w:val="Compact"/>
      </w:pPr>
      <w:r>
        <w:rPr>
          <w:bCs/>
          <w:b/>
        </w:rPr>
        <w:t xml:space="preserve">Educational Equity</w:t>
      </w:r>
      <w:r>
        <w:t xml:space="preserve">: Investigated strategies to improve access to higher education for underrepresented communities in Auckland.</w:t>
      </w:r>
    </w:p>
    <w:p>
      <w:pPr>
        <w:pStyle w:val="FirstParagraph"/>
      </w:pPr>
      <w:r>
        <w:t xml:space="preserve">Published as a co-author in the book "</w:t>
      </w:r>
      <w:r>
        <w:rPr>
          <w:iCs/>
          <w:i/>
        </w:rPr>
        <w:t xml:space="preserve">[Book Title]</w:t>
      </w:r>
      <w:r>
        <w:t xml:space="preserve">" (Publisher, Year), which examines the role of academia in driving innovation. Actively involved in securing research grants from organizations such as the Royal Society of New Zealand and the Marsden Fund, with a particular focus on projects that benefit Auckland’s communities.</w:t>
      </w:r>
    </w:p>
    <w:bookmarkEnd w:id="23"/>
    <w:bookmarkStart w:id="24" w:name="professional-contributions"/>
    <w:p>
      <w:pPr>
        <w:pStyle w:val="Heading2"/>
      </w:pPr>
      <w:r>
        <w:t xml:space="preserve">Professional Contributions</w:t>
      </w:r>
    </w:p>
    <w:p>
      <w:pPr>
        <w:numPr>
          <w:ilvl w:val="0"/>
          <w:numId w:val="1005"/>
        </w:numPr>
        <w:pStyle w:val="Compact"/>
      </w:pPr>
      <w:r>
        <w:rPr>
          <w:bCs/>
          <w:b/>
        </w:rPr>
        <w:t xml:space="preserve">Member, New Zealand Academy of Sciences</w:t>
      </w:r>
    </w:p>
    <w:p>
      <w:pPr>
        <w:numPr>
          <w:ilvl w:val="0"/>
          <w:numId w:val="1005"/>
        </w:numPr>
        <w:pStyle w:val="Compact"/>
      </w:pPr>
      <w:r>
        <w:rPr>
          <w:bCs/>
          <w:b/>
        </w:rPr>
        <w:t xml:space="preserve">Editorial Board Member, [Journal Name]</w:t>
      </w:r>
    </w:p>
    <w:p>
      <w:pPr>
        <w:numPr>
          <w:ilvl w:val="0"/>
          <w:numId w:val="1005"/>
        </w:numPr>
        <w:pStyle w:val="Compact"/>
      </w:pPr>
      <w:r>
        <w:rPr>
          <w:bCs/>
          <w:b/>
        </w:rPr>
        <w:t xml:space="preserve">Chairperson, Faculty of [Department], University of Auckland</w:t>
      </w:r>
      <w:r>
        <w:t xml:space="preserve"> </w:t>
      </w:r>
      <w:r>
        <w:t xml:space="preserve">(Year – Year)</w:t>
      </w:r>
    </w:p>
    <w:p>
      <w:pPr>
        <w:pStyle w:val="FirstParagraph"/>
      </w:pPr>
      <w:r>
        <w:t xml:space="preserve">Served on national and international committees to advance academic standards and promote New Zealand’s research profile. As a Professor in Auckland, I have been instrumental in advocating for policies that support the growth of STEM education and research in the region. My work has also contributed to the development of partnerships between Auckland universities and global institutions, enhancing cross-border collaboration.</w:t>
      </w:r>
    </w:p>
    <w:bookmarkEnd w:id="24"/>
    <w:bookmarkStart w:id="25" w:name="awards-and-recognitions"/>
    <w:p>
      <w:pPr>
        <w:pStyle w:val="Heading2"/>
      </w:pPr>
      <w:r>
        <w:t xml:space="preserve">Awards and Recognitions</w:t>
      </w:r>
    </w:p>
    <w:p>
      <w:pPr>
        <w:numPr>
          <w:ilvl w:val="0"/>
          <w:numId w:val="1006"/>
        </w:numPr>
        <w:pStyle w:val="Compact"/>
      </w:pPr>
      <w:r>
        <w:rPr>
          <w:bCs/>
          <w:b/>
        </w:rPr>
        <w:t xml:space="preserve">Outstanding Teaching Award, University of Auckland</w:t>
      </w:r>
      <w:r>
        <w:t xml:space="preserve"> </w:t>
      </w:r>
      <w:r>
        <w:t xml:space="preserve">(Year)</w:t>
      </w:r>
    </w:p>
    <w:p>
      <w:pPr>
        <w:numPr>
          <w:ilvl w:val="0"/>
          <w:numId w:val="1006"/>
        </w:numPr>
        <w:pStyle w:val="Compact"/>
      </w:pPr>
      <w:r>
        <w:rPr>
          <w:bCs/>
          <w:b/>
        </w:rPr>
        <w:t xml:space="preserve">Research Excellence Grant, Royal Society of New Zealand</w:t>
      </w:r>
      <w:r>
        <w:t xml:space="preserve"> </w:t>
      </w:r>
      <w:r>
        <w:t xml:space="preserve">(Year)</w:t>
      </w:r>
    </w:p>
    <w:p>
      <w:pPr>
        <w:numPr>
          <w:ilvl w:val="0"/>
          <w:numId w:val="1006"/>
        </w:numPr>
        <w:pStyle w:val="Compact"/>
      </w:pPr>
      <w:r>
        <w:rPr>
          <w:bCs/>
          <w:b/>
        </w:rPr>
        <w:t xml:space="preserve">NZTech Innovator of the Year</w:t>
      </w:r>
      <w:r>
        <w:t xml:space="preserve"> </w:t>
      </w:r>
      <w:r>
        <w:t xml:space="preserve">(Year)</w:t>
      </w:r>
    </w:p>
    <w:bookmarkEnd w:id="25"/>
    <w:bookmarkStart w:id="26" w:name="languages-and-skills"/>
    <w:p>
      <w:pPr>
        <w:pStyle w:val="Heading2"/>
      </w:pPr>
      <w:r>
        <w:t xml:space="preserve">Languages and Skills</w:t>
      </w:r>
    </w:p>
    <w:p>
      <w:pPr>
        <w:numPr>
          <w:ilvl w:val="0"/>
          <w:numId w:val="1007"/>
        </w:numPr>
        <w:pStyle w:val="Compact"/>
      </w:pPr>
      <w:r>
        <w:t xml:space="preserve">Fluent in English and [Other Language(s)]</w:t>
      </w:r>
    </w:p>
    <w:p>
      <w:pPr>
        <w:numPr>
          <w:ilvl w:val="0"/>
          <w:numId w:val="1007"/>
        </w:numPr>
        <w:pStyle w:val="Compact"/>
      </w:pPr>
      <w:r>
        <w:t xml:space="preserve">Proficient in [Software/Tools, e.g., SPSS, Python, GIS]</w:t>
      </w:r>
    </w:p>
    <w:p>
      <w:pPr>
        <w:numPr>
          <w:ilvl w:val="0"/>
          <w:numId w:val="1007"/>
        </w:numPr>
        <w:pStyle w:val="Compact"/>
      </w:pPr>
      <w:r>
        <w:t xml:space="preserve">Skilled in academic writing, grant proposal development, and public speaking.</w:t>
      </w:r>
    </w:p>
    <w:bookmarkEnd w:id="26"/>
    <w:bookmarkStart w:id="27" w:name="additional-information"/>
    <w:p>
      <w:pPr>
        <w:pStyle w:val="Heading2"/>
      </w:pPr>
      <w:r>
        <w:t xml:space="preserve">Additional Information</w:t>
      </w:r>
    </w:p>
    <w:p>
      <w:pPr>
        <w:pStyle w:val="FirstParagraph"/>
      </w:pPr>
      <w:r>
        <w:t xml:space="preserve">A passionate advocate for education and community engagement. As a Professor based in New Zealand Auckland, I have participated in numerous outreach programs to inspire young students to pursue careers in science and technology. My commitment to the region is reflected in my involvement with local initiatives such as [specific project or organization], which aims to address [relevant social or environmental issue].</w:t>
      </w:r>
    </w:p>
    <w:p>
      <w:pPr>
        <w:pStyle w:val="BodyText"/>
      </w:pPr>
      <w:r>
        <w:t xml:space="preserve">When not engaged in academic pursuits, I enjoy [hobbies, e.g., hiking in the Waitakere Ranges, supporting local cultural events], further connecting me to the vibrant community of Auckland.</w:t>
      </w:r>
    </w:p>
    <w:bookmarkEnd w:id="27"/>
    <w:bookmarkStart w:id="28" w:name="contact-information"/>
    <w:p>
      <w:pPr>
        <w:pStyle w:val="Heading2"/>
      </w:pPr>
      <w:r>
        <w:t xml:space="preserve">Contact Information</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+64 21 123 4567</w:t>
      </w:r>
      <w:r>
        <w:br/>
      </w:r>
      <w:r>
        <w:rPr>
          <w:bCs/>
          <w:b/>
        </w:rPr>
        <w:t xml:space="preserve">LinkedIn:</w:t>
      </w:r>
      <w:r>
        <w:t xml:space="preserve"> </w:t>
      </w:r>
      <w:r>
        <w:t xml:space="preserve">linkedin.com/in/[profile]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New Zealand Auckland</dc:title>
  <dc:creator/>
  <dc:language>en</dc:language>
  <cp:keywords/>
  <dcterms:created xsi:type="dcterms:W3CDTF">2026-07-24T10:14:37Z</dcterms:created>
  <dcterms:modified xsi:type="dcterms:W3CDTF">2026-07-24T10:14:37Z</dcterms:modified>
</cp:coreProperties>
</file>

<file path=docProps/custom.xml><?xml version="1.0" encoding="utf-8"?>
<Properties xmlns="http://schemas.openxmlformats.org/officeDocument/2006/custom-properties" xmlns:vt="http://schemas.openxmlformats.org/officeDocument/2006/docPropsVTypes"/>
</file>