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Professor</w:t>
      </w:r>
      <w:r>
        <w:t xml:space="preserve"> </w:t>
      </w:r>
      <w:r>
        <w:t xml:space="preserve">[Name],</w:t>
      </w:r>
      <w:r>
        <w:t xml:space="preserve"> </w:t>
      </w:r>
      <w:r>
        <w:t xml:space="preserve">Saudi</w:t>
      </w:r>
      <w:r>
        <w:t xml:space="preserve"> </w:t>
      </w:r>
      <w:r>
        <w:t xml:space="preserve">Arabia</w:t>
      </w:r>
      <w:r>
        <w:t xml:space="preserve"> </w:t>
      </w:r>
      <w:r>
        <w:t xml:space="preserve">Riyadh</w:t>
      </w:r>
    </w:p>
    <w:bookmarkStart w:id="31" w:name="professor-full-name"/>
    <w:p>
      <w:pPr>
        <w:pStyle w:val="Heading1"/>
      </w:pPr>
      <w:r>
        <w:rPr>
          <w:bCs/>
          <w:b/>
        </w:rPr>
        <w:t xml:space="preserve">Professor [Full Name]</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+966 [Phone Number]</w:t>
      </w:r>
      <w:r>
        <w:br/>
      </w:r>
      <w:r>
        <w:rPr>
          <w:bCs/>
          <w:b/>
        </w:rPr>
        <w:t xml:space="preserve">Address:</w:t>
      </w:r>
      <w:r>
        <w:t xml:space="preserve"> </w:t>
      </w:r>
      <w:r>
        <w:t xml:space="preserve">Riyadh, Saudi Arabia</w:t>
      </w:r>
      <w:r>
        <w:br/>
      </w:r>
      <w:r>
        <w:rPr>
          <w:bCs/>
          <w:b/>
        </w:rPr>
        <w:t xml:space="preserve">Websites:</w:t>
      </w:r>
      <w:r>
        <w:t xml:space="preserve"> </w:t>
      </w:r>
      <w:r>
        <w:t xml:space="preserve">[Personal Website] | [LinkedIn Profile]</w:t>
      </w:r>
    </w:p>
    <w:bookmarkStart w:id="20" w:name="career-summary"/>
    <w:p>
      <w:pPr>
        <w:pStyle w:val="Heading2"/>
      </w:pPr>
      <w:r>
        <w:rPr>
          <w:bCs/>
          <w:b/>
        </w:rPr>
        <w:t xml:space="preserve">Career Summary</w:t>
      </w:r>
    </w:p>
    <w:p>
      <w:pPr>
        <w:pStyle w:val="FirstParagraph"/>
      </w:pPr>
      <w:r>
        <w:t xml:space="preserve">A distinguished academic and researcher with over 15 years of experience in [Field of Expertise], specializing in [specific area, e.g., "Data Science," "Engineering Education," or "Islamic Studies"]. As a Professor in Saudi Arabia Riyadh, I have dedicated my career to advancing higher education, fostering innovation, and contributing to the academic excellence of institutions such as King Saud University and Prince Sultan University. My work aligns with the goals of Vision 2030, emphasizing interdisciplinary research, student mentorship, and community engagement. With a strong foundation in both international and regional academia, I bring a unique perspective to education in Saudi Arabia Riyadh.</w:t>
      </w:r>
    </w:p>
    <w:bookmarkEnd w:id="20"/>
    <w:bookmarkStart w:id="21" w:name="education"/>
    <w:p>
      <w:pPr>
        <w:pStyle w:val="Heading2"/>
      </w:pPr>
      <w:r>
        <w:rPr>
          <w:bCs/>
          <w:b/>
        </w:rPr>
        <w:t xml:space="preserve">Education</w:t>
      </w:r>
    </w:p>
    <w:p>
      <w:pPr>
        <w:numPr>
          <w:ilvl w:val="0"/>
          <w:numId w:val="1001"/>
        </w:numPr>
        <w:pStyle w:val="Compact"/>
      </w:pPr>
      <w:r>
        <w:rPr>
          <w:bCs/>
          <w:b/>
        </w:rPr>
        <w:t xml:space="preserve">Ph.D. in [Field of Study]</w:t>
      </w:r>
      <w:r>
        <w:t xml:space="preserve">, [University Name], [Country] – [Year]</w:t>
      </w:r>
    </w:p>
    <w:p>
      <w:pPr>
        <w:numPr>
          <w:ilvl w:val="0"/>
          <w:numId w:val="1001"/>
        </w:numPr>
        <w:pStyle w:val="Compact"/>
      </w:pPr>
      <w:r>
        <w:rPr>
          <w:bCs/>
          <w:b/>
        </w:rPr>
        <w:t xml:space="preserve">M.Sc. in [Field of Study]</w:t>
      </w:r>
      <w:r>
        <w:t xml:space="preserve">, [University Name], [Country] – [Year]</w:t>
      </w:r>
    </w:p>
    <w:p>
      <w:pPr>
        <w:numPr>
          <w:ilvl w:val="0"/>
          <w:numId w:val="1001"/>
        </w:numPr>
        <w:pStyle w:val="Compact"/>
      </w:pPr>
      <w:r>
        <w:rPr>
          <w:bCs/>
          <w:b/>
        </w:rPr>
        <w:t xml:space="preserve">B.Sc. in [Field of Study]</w:t>
      </w:r>
      <w:r>
        <w:t xml:space="preserve">, [University Name], [Country] – [Year]</w:t>
      </w:r>
    </w:p>
    <w:bookmarkEnd w:id="21"/>
    <w:bookmarkStart w:id="24" w:name="professional-experience"/>
    <w:p>
      <w:pPr>
        <w:pStyle w:val="Heading2"/>
      </w:pPr>
      <w:r>
        <w:rPr>
          <w:bCs/>
          <w:b/>
        </w:rPr>
        <w:t xml:space="preserve">Professional Experience</w:t>
      </w:r>
    </w:p>
    <w:bookmarkStart w:id="22" w:name="professor-department-of-department-name"/>
    <w:p>
      <w:pPr>
        <w:pStyle w:val="Heading3"/>
      </w:pPr>
      <w:r>
        <w:rPr>
          <w:bCs/>
          <w:b/>
        </w:rPr>
        <w:t xml:space="preserve">Professor, Department of [Department Name]</w:t>
      </w:r>
    </w:p>
    <w:p>
      <w:pPr>
        <w:pStyle w:val="FirstParagraph"/>
      </w:pPr>
      <w:r>
        <w:rPr>
          <w:iCs/>
          <w:i/>
        </w:rPr>
        <w:t xml:space="preserve">King Saud University, Riyadh, Saudi Arabia</w:t>
      </w:r>
      <w:r>
        <w:t xml:space="preserve"> </w:t>
      </w:r>
      <w:r>
        <w:t xml:space="preserve">– [Year to Year]</w:t>
      </w:r>
    </w:p>
    <w:p>
      <w:pPr>
        <w:numPr>
          <w:ilvl w:val="0"/>
          <w:numId w:val="1002"/>
        </w:numPr>
        <w:pStyle w:val="Compact"/>
      </w:pPr>
      <w:r>
        <w:t xml:space="preserve">Served as a lead faculty member in the development and delivery of undergraduate and graduate courses in [specific subjects], contributing to the academic reputation of the institution.</w:t>
      </w:r>
    </w:p>
    <w:p>
      <w:pPr>
        <w:numPr>
          <w:ilvl w:val="0"/>
          <w:numId w:val="1002"/>
        </w:numPr>
        <w:pStyle w:val="Compact"/>
      </w:pPr>
      <w:r>
        <w:t xml:space="preserve">Supervised over 20 master’s and doctoral students, guiding their research on topics such as [examples: "AI Applications in Healthcare" or "Sustainable Urban Planning"].</w:t>
      </w:r>
    </w:p>
    <w:p>
      <w:pPr>
        <w:numPr>
          <w:ilvl w:val="0"/>
          <w:numId w:val="1002"/>
        </w:numPr>
        <w:pStyle w:val="Compact"/>
      </w:pPr>
      <w:r>
        <w:t xml:space="preserve">Published 15+ peer-reviewed articles in international journals, with a focus on [specific research areas], and presented findings at conferences in Saudi Arabia Riyadh and abroad.</w:t>
      </w:r>
    </w:p>
    <w:p>
      <w:pPr>
        <w:numPr>
          <w:ilvl w:val="0"/>
          <w:numId w:val="1002"/>
        </w:numPr>
        <w:pStyle w:val="Compact"/>
      </w:pPr>
      <w:r>
        <w:t xml:space="preserve">Played a key role in curriculum design, integrating modern pedagogical techniques to align with the standards of higher education in Saudi Arabia.</w:t>
      </w:r>
    </w:p>
    <w:bookmarkEnd w:id="22"/>
    <w:bookmarkStart w:id="23" w:name="assistant-professor-college-of-field"/>
    <w:p>
      <w:pPr>
        <w:pStyle w:val="Heading3"/>
      </w:pPr>
      <w:r>
        <w:rPr>
          <w:bCs/>
          <w:b/>
        </w:rPr>
        <w:t xml:space="preserve">Assistant Professor, College of [Field]</w:t>
      </w:r>
    </w:p>
    <w:p>
      <w:pPr>
        <w:pStyle w:val="FirstParagraph"/>
      </w:pPr>
      <w:r>
        <w:rPr>
          <w:iCs/>
          <w:i/>
        </w:rPr>
        <w:t xml:space="preserve">Prince Sultan University, Riyadh, Saudi Arabia</w:t>
      </w:r>
      <w:r>
        <w:t xml:space="preserve"> </w:t>
      </w:r>
      <w:r>
        <w:t xml:space="preserve">– [Year to Year]</w:t>
      </w:r>
    </w:p>
    <w:p>
      <w:pPr>
        <w:numPr>
          <w:ilvl w:val="0"/>
          <w:numId w:val="1003"/>
        </w:numPr>
        <w:pStyle w:val="Compact"/>
      </w:pPr>
      <w:r>
        <w:t xml:space="preserve">Contributed to the establishment of a new research lab focused on [specific area], supported by funding from the Saudi Ministry of Education.</w:t>
      </w:r>
    </w:p>
    <w:p>
      <w:pPr>
        <w:numPr>
          <w:ilvl w:val="0"/>
          <w:numId w:val="1003"/>
        </w:numPr>
        <w:pStyle w:val="Compact"/>
      </w:pPr>
      <w:r>
        <w:t xml:space="preserve">Collaborated with industry partners in Riyadh to develop projects that address local challenges, such as [example: "smart city infrastructure" or "Renewable Energy Solutions"].</w:t>
      </w:r>
    </w:p>
    <w:p>
      <w:pPr>
        <w:numPr>
          <w:ilvl w:val="0"/>
          <w:numId w:val="1003"/>
        </w:numPr>
        <w:pStyle w:val="Compact"/>
      </w:pPr>
      <w:r>
        <w:t xml:space="preserve">Received the "Excellence in Teaching Award" for innovative use of technology in the classroom and student engagement strategies.</w:t>
      </w:r>
    </w:p>
    <w:p>
      <w:pPr>
        <w:numPr>
          <w:ilvl w:val="0"/>
          <w:numId w:val="1003"/>
        </w:numPr>
        <w:pStyle w:val="Compact"/>
      </w:pPr>
      <w:r>
        <w:t xml:space="preserve">Acted as a mentor for new faculty members, helping them navigate the academic landscape in Saudi Arabia Riyadh.</w:t>
      </w:r>
    </w:p>
    <w:bookmarkEnd w:id="23"/>
    <w:bookmarkEnd w:id="24"/>
    <w:bookmarkStart w:id="25" w:name="research-and-publications"/>
    <w:p>
      <w:pPr>
        <w:pStyle w:val="Heading2"/>
      </w:pPr>
      <w:r>
        <w:rPr>
          <w:bCs/>
          <w:b/>
        </w:rPr>
        <w:t xml:space="preserve">Research and Publications</w:t>
      </w:r>
    </w:p>
    <w:p>
      <w:pPr>
        <w:pStyle w:val="FirstParagraph"/>
      </w:pPr>
      <w:r>
        <w:t xml:space="preserve">As a Professor in Saudi Arabia Riyadh, my research focuses on [specific research interests]. Notable publications include:</w:t>
      </w:r>
    </w:p>
    <w:p>
      <w:pPr>
        <w:numPr>
          <w:ilvl w:val="0"/>
          <w:numId w:val="1004"/>
        </w:numPr>
        <w:pStyle w:val="Compact"/>
      </w:pPr>
      <w:r>
        <w:rPr>
          <w:iCs/>
          <w:i/>
        </w:rPr>
        <w:t xml:space="preserve">"[Title of Article]"</w:t>
      </w:r>
      <w:r>
        <w:t xml:space="preserve">, [Journal Name], [Year].</w:t>
      </w:r>
    </w:p>
    <w:p>
      <w:pPr>
        <w:numPr>
          <w:ilvl w:val="0"/>
          <w:numId w:val="1004"/>
        </w:numPr>
        <w:pStyle w:val="Compact"/>
      </w:pPr>
      <w:r>
        <w:rPr>
          <w:iCs/>
          <w:i/>
        </w:rPr>
        <w:t xml:space="preserve">"[Title of Article]"</w:t>
      </w:r>
      <w:r>
        <w:t xml:space="preserve">, [Conference Proceedings], [Year].</w:t>
      </w:r>
    </w:p>
    <w:p>
      <w:pPr>
        <w:numPr>
          <w:ilvl w:val="0"/>
          <w:numId w:val="1004"/>
        </w:numPr>
        <w:pStyle w:val="Compact"/>
      </w:pPr>
      <w:r>
        <w:rPr>
          <w:iCs/>
          <w:i/>
        </w:rPr>
        <w:t xml:space="preserve">"[Title of Book Chapter]"</w:t>
      </w:r>
      <w:r>
        <w:t xml:space="preserve">, In: [Book Title], [Publisher], [Year].</w:t>
      </w:r>
    </w:p>
    <w:bookmarkEnd w:id="25"/>
    <w:bookmarkStart w:id="26" w:name="teaching-philosophy-and-contributions"/>
    <w:p>
      <w:pPr>
        <w:pStyle w:val="Heading2"/>
      </w:pPr>
      <w:r>
        <w:rPr>
          <w:bCs/>
          <w:b/>
        </w:rPr>
        <w:t xml:space="preserve">Teaching Philosophy and Contributions</w:t>
      </w:r>
    </w:p>
    <w:p>
      <w:pPr>
        <w:pStyle w:val="FirstParagraph"/>
      </w:pPr>
      <w:r>
        <w:t xml:space="preserve">My teaching philosophy centers on creating an inclusive, dynamic learning environment that empowers students to think critically and innovate. As a Professor in Saudi Arabia Riyadh, I emphasize the importance of aligning education with the needs of society, particularly in addressing challenges unique to the Kingdom. My courses are designed to integrate theory with practical applications, preparing students for leadership roles in their fields.</w:t>
      </w:r>
    </w:p>
    <w:p>
      <w:pPr>
        <w:pStyle w:val="BodyText"/>
      </w:pPr>
      <w:r>
        <w:t xml:space="preserve">I have also developed online learning modules that cater to the growing demand for flexible education in Saudi Arabia Riyadh, ensuring accessibility for students across the region.</w:t>
      </w:r>
    </w:p>
    <w:bookmarkEnd w:id="26"/>
    <w:bookmarkStart w:id="27" w:name="awards-and-recognitions"/>
    <w:p>
      <w:pPr>
        <w:pStyle w:val="Heading2"/>
      </w:pPr>
      <w:r>
        <w:rPr>
          <w:bCs/>
          <w:b/>
        </w:rPr>
        <w:t xml:space="preserve">Awards and Recognitions</w:t>
      </w:r>
    </w:p>
    <w:p>
      <w:pPr>
        <w:numPr>
          <w:ilvl w:val="0"/>
          <w:numId w:val="1005"/>
        </w:numPr>
        <w:pStyle w:val="Compact"/>
      </w:pPr>
      <w:r>
        <w:rPr>
          <w:bCs/>
          <w:b/>
        </w:rPr>
        <w:t xml:space="preserve">Excellence in Teaching Award</w:t>
      </w:r>
      <w:r>
        <w:t xml:space="preserve">, Prince Sultan University, 2021.</w:t>
      </w:r>
    </w:p>
    <w:p>
      <w:pPr>
        <w:numPr>
          <w:ilvl w:val="0"/>
          <w:numId w:val="1005"/>
        </w:numPr>
        <w:pStyle w:val="Compact"/>
      </w:pPr>
      <w:r>
        <w:rPr>
          <w:bCs/>
          <w:b/>
        </w:rPr>
        <w:t xml:space="preserve">Research Grant Recipient</w:t>
      </w:r>
      <w:r>
        <w:t xml:space="preserve">, Saudi National Center for Science and Technology, 2019.</w:t>
      </w:r>
    </w:p>
    <w:p>
      <w:pPr>
        <w:numPr>
          <w:ilvl w:val="0"/>
          <w:numId w:val="1005"/>
        </w:numPr>
        <w:pStyle w:val="Compact"/>
      </w:pPr>
      <w:r>
        <w:rPr>
          <w:bCs/>
          <w:b/>
        </w:rPr>
        <w:t xml:space="preserve">Outstanding Academic Contribution Award</w:t>
      </w:r>
      <w:r>
        <w:t xml:space="preserve">, King Saud University, 2017.</w:t>
      </w:r>
    </w:p>
    <w:bookmarkEnd w:id="27"/>
    <w:bookmarkStart w:id="28" w:name="professional-memberships"/>
    <w:p>
      <w:pPr>
        <w:pStyle w:val="Heading2"/>
      </w:pPr>
      <w:r>
        <w:rPr>
          <w:bCs/>
          <w:b/>
        </w:rPr>
        <w:t xml:space="preserve">Professional Memberships</w:t>
      </w:r>
    </w:p>
    <w:p>
      <w:pPr>
        <w:numPr>
          <w:ilvl w:val="0"/>
          <w:numId w:val="1006"/>
        </w:numPr>
        <w:pStyle w:val="Compact"/>
      </w:pPr>
      <w:r>
        <w:t xml:space="preserve">American Society for Engineering Education (ASEE)</w:t>
      </w:r>
    </w:p>
    <w:p>
      <w:pPr>
        <w:numPr>
          <w:ilvl w:val="0"/>
          <w:numId w:val="1006"/>
        </w:numPr>
        <w:pStyle w:val="Compact"/>
      </w:pPr>
      <w:r>
        <w:t xml:space="preserve">Saudi Society for Engineering and Technology (SSET)</w:t>
      </w:r>
    </w:p>
    <w:p>
      <w:pPr>
        <w:numPr>
          <w:ilvl w:val="0"/>
          <w:numId w:val="1006"/>
        </w:numPr>
        <w:pStyle w:val="Compact"/>
      </w:pPr>
      <w:r>
        <w:t xml:space="preserve">International Association for Computer Science and Information Technology (IACSIT)</w:t>
      </w:r>
    </w:p>
    <w:bookmarkEnd w:id="28"/>
    <w:bookmarkStart w:id="29" w:name="skills"/>
    <w:p>
      <w:pPr>
        <w:pStyle w:val="Heading2"/>
      </w:pPr>
      <w:r>
        <w:rPr>
          <w:bCs/>
          <w:b/>
        </w:rPr>
        <w:t xml:space="preserve">Skills</w:t>
      </w:r>
    </w:p>
    <w:p>
      <w:pPr>
        <w:numPr>
          <w:ilvl w:val="0"/>
          <w:numId w:val="1007"/>
        </w:numPr>
        <w:pStyle w:val="Compact"/>
      </w:pPr>
      <w:r>
        <w:t xml:space="preserve">Academic Leadership and Curriculum Development</w:t>
      </w:r>
    </w:p>
    <w:p>
      <w:pPr>
        <w:numPr>
          <w:ilvl w:val="0"/>
          <w:numId w:val="1007"/>
        </w:numPr>
        <w:pStyle w:val="Compact"/>
      </w:pPr>
      <w:r>
        <w:t xml:space="preserve">Research Methodology and Data Analysis</w:t>
      </w:r>
    </w:p>
    <w:p>
      <w:pPr>
        <w:numPr>
          <w:ilvl w:val="0"/>
          <w:numId w:val="1007"/>
        </w:numPr>
        <w:pStyle w:val="Compact"/>
      </w:pPr>
      <w:r>
        <w:t xml:space="preserve">Interdisciplinary Collaboration</w:t>
      </w:r>
    </w:p>
    <w:p>
      <w:pPr>
        <w:numPr>
          <w:ilvl w:val="0"/>
          <w:numId w:val="1007"/>
        </w:numPr>
        <w:pStyle w:val="Compact"/>
      </w:pPr>
      <w:r>
        <w:t xml:space="preserve">Bilingual Communication (Arabic and English)</w:t>
      </w:r>
    </w:p>
    <w:bookmarkEnd w:id="29"/>
    <w:bookmarkStart w:id="30" w:name="references"/>
    <w:p>
      <w:pPr>
        <w:pStyle w:val="Heading2"/>
      </w:pPr>
      <w:r>
        <w:rPr>
          <w:bCs/>
          <w:b/>
        </w:rPr>
        <w:t xml:space="preserve">References</w:t>
      </w:r>
    </w:p>
    <w:p>
      <w:pPr>
        <w:pStyle w:val="FirstParagraph"/>
      </w:pPr>
      <w:r>
        <w:t xml:space="preserve">Available upon request. I am proud to have contributed to the academic growth of Saudi Arabia Riyadh as a Professor, and I remain committed to advancing education and research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Professor [Name], Saudi Arabia Riyadh</dc:title>
  <dc:creator/>
  <dc:language>en</dc:language>
  <cp:keywords/>
  <dcterms:created xsi:type="dcterms:W3CDTF">2026-07-21T06:38:07Z</dcterms:created>
  <dcterms:modified xsi:type="dcterms:W3CDTF">2026-07-21T06:38:07Z</dcterms:modified>
</cp:coreProperties>
</file>

<file path=docProps/custom.xml><?xml version="1.0" encoding="utf-8"?>
<Properties xmlns="http://schemas.openxmlformats.org/officeDocument/2006/custom-properties" xmlns:vt="http://schemas.openxmlformats.org/officeDocument/2006/docPropsVTypes"/>
</file>