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[Name]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resume-of-professor-name"/>
    <w:p>
      <w:pPr>
        <w:pStyle w:val="Heading1"/>
      </w:pPr>
      <w:r>
        <w:t xml:space="preserve">Resume of Professor [Name]</w:t>
      </w:r>
    </w:p>
    <w:p>
      <w:pPr>
        <w:pStyle w:val="FirstParagraph"/>
      </w:pPr>
      <w:r>
        <w:rPr>
          <w:bCs/>
          <w:b/>
        </w:rPr>
        <w:t xml:space="preserve">Professor in the United Arab Emirates Dubai</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Address:</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This resume highlights the academic and professional achievements of Professor [Name], a distinguished educator and researcher based in the United Arab Emirates Dubai. With over [X] years of experience in academia, Professor [Name] has dedicated their career to advancing higher education, fostering innovation, and contributing to the growth of academic institutions in the UAE. As a leading figure in their field, they have played a pivotal role in shaping curricula that align with global standards while addressing regional challenges. This resume reflects their commitment to excellence, leadership in research, and contributions to the educational landscape of Dubai.</w:t>
      </w:r>
    </w:p>
    <w:bookmarkEnd w:id="21"/>
    <w:bookmarkStart w:id="22" w:name="academic-background"/>
    <w:p>
      <w:pPr>
        <w:pStyle w:val="Heading2"/>
      </w:pPr>
      <w:r>
        <w:t xml:space="preserve">Academic Background</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M.A. in [Field of Study]</w:t>
      </w:r>
      <w:r>
        <w:t xml:space="preserve">, [University Name], [Year]</w:t>
      </w:r>
    </w:p>
    <w:p>
      <w:pPr>
        <w:numPr>
          <w:ilvl w:val="0"/>
          <w:numId w:val="1001"/>
        </w:numPr>
        <w:pStyle w:val="Compact"/>
      </w:pPr>
      <w:r>
        <w:rPr>
          <w:bCs/>
          <w:b/>
        </w:rPr>
        <w:t xml:space="preserve">B.Sc. in [Field of Study]</w:t>
      </w:r>
      <w:r>
        <w:t xml:space="preserve">, [University Name], [Year]</w:t>
      </w:r>
    </w:p>
    <w:p>
      <w:pPr>
        <w:pStyle w:val="FirstParagraph"/>
      </w:pPr>
      <w:r>
        <w:t xml:space="preserve">Professor [Name] holds degrees from prestigious institutions globally, with a focus on interdisciplinary research and pedagogy that resonate with the United Arab Emirates Dubai’s vision for innovation. Their academic journey has been marked by a dedication to excellence, as evidenced by their publications, grants, and collaborative projects with institutions in the UAE and beyond.</w:t>
      </w:r>
    </w:p>
    <w:bookmarkEnd w:id="22"/>
    <w:bookmarkStart w:id="23" w:name="teaching-experience"/>
    <w:p>
      <w:pPr>
        <w:pStyle w:val="Heading2"/>
      </w:pPr>
      <w:r>
        <w:t xml:space="preserve">Teaching Experience</w:t>
      </w:r>
    </w:p>
    <w:p>
      <w:pPr>
        <w:pStyle w:val="FirstParagraph"/>
      </w:pPr>
      <w:r>
        <w:rPr>
          <w:bCs/>
          <w:b/>
        </w:rPr>
        <w:t xml:space="preserve">Professor of [Subject]</w:t>
      </w:r>
      <w:r>
        <w:t xml:space="preserve">, [University Name], Dubai, UAE – [Year]–Present</w:t>
      </w:r>
    </w:p>
    <w:p>
      <w:pPr>
        <w:numPr>
          <w:ilvl w:val="0"/>
          <w:numId w:val="1002"/>
        </w:numPr>
        <w:pStyle w:val="Compact"/>
      </w:pPr>
      <w:r>
        <w:t xml:space="preserve">Designed and delivered undergraduate and postgraduate courses in [specific subjects], emphasizing practical applications aligned with the needs of the United Arab Emirates Dubai economy.</w:t>
      </w:r>
    </w:p>
    <w:p>
      <w:pPr>
        <w:numPr>
          <w:ilvl w:val="0"/>
          <w:numId w:val="1002"/>
        </w:numPr>
        <w:pStyle w:val="Compact"/>
      </w:pPr>
      <w:r>
        <w:t xml:space="preserve">Supervised over [X] graduate students, guiding their research to address regional challenges such as sustainable development, technology integration, and cultural preservation.</w:t>
      </w:r>
    </w:p>
    <w:p>
      <w:pPr>
        <w:numPr>
          <w:ilvl w:val="0"/>
          <w:numId w:val="1002"/>
        </w:numPr>
        <w:pStyle w:val="Compact"/>
      </w:pPr>
      <w:r>
        <w:t xml:space="preserve">Developed collaborative programs with industry partners in Dubai to enhance student employability and bridge academic theory with real-world solutions.</w:t>
      </w:r>
    </w:p>
    <w:p>
      <w:pPr>
        <w:pStyle w:val="FirstParagraph"/>
      </w:pPr>
      <w:r>
        <w:rPr>
          <w:bCs/>
          <w:b/>
        </w:rPr>
        <w:t xml:space="preserve">Lecturer</w:t>
      </w:r>
      <w:r>
        <w:t xml:space="preserve">, [University Name], [Year]–[Year]</w:t>
      </w:r>
    </w:p>
    <w:p>
      <w:pPr>
        <w:numPr>
          <w:ilvl w:val="0"/>
          <w:numId w:val="1003"/>
        </w:numPr>
        <w:pStyle w:val="Compact"/>
      </w:pPr>
      <w:r>
        <w:t xml:space="preserve">Contributed to the design of interdisciplinary curricula that reflect the United Arab Emirates Dubai’s emphasis on innovation and global competitiveness.</w:t>
      </w:r>
    </w:p>
    <w:p>
      <w:pPr>
        <w:numPr>
          <w:ilvl w:val="0"/>
          <w:numId w:val="1003"/>
        </w:numPr>
        <w:pStyle w:val="Compact"/>
      </w:pPr>
      <w:r>
        <w:t xml:space="preserve">Received multiple awards for teaching excellence, including the [University Name] Teaching Innovation Award in [Year].</w:t>
      </w:r>
    </w:p>
    <w:bookmarkEnd w:id="23"/>
    <w:bookmarkStart w:id="24" w:name="research-experience"/>
    <w:p>
      <w:pPr>
        <w:pStyle w:val="Heading2"/>
      </w:pPr>
      <w:r>
        <w:t xml:space="preserve">Research Experience</w:t>
      </w:r>
    </w:p>
    <w:p>
      <w:pPr>
        <w:pStyle w:val="FirstParagraph"/>
      </w:pPr>
      <w:r>
        <w:t xml:space="preserve">Professor [Name] has led and participated in numerous research projects that align with the strategic goals of the United Arab Emirates Dubai. Their work spans [specific fields], with a focus on addressing regional and global challenges through cutting-edge research.</w:t>
      </w:r>
    </w:p>
    <w:p>
      <w:pPr>
        <w:pStyle w:val="BodyText"/>
      </w:pPr>
      <w:r>
        <w:rPr>
          <w:bCs/>
          <w:b/>
        </w:rPr>
        <w:t xml:space="preserve">Principal Investigator</w:t>
      </w:r>
      <w:r>
        <w:t xml:space="preserve">, [Project Title], [Funding Agency], [Year]–[Year]</w:t>
      </w:r>
    </w:p>
    <w:p>
      <w:pPr>
        <w:numPr>
          <w:ilvl w:val="0"/>
          <w:numId w:val="1004"/>
        </w:numPr>
        <w:pStyle w:val="Compact"/>
      </w:pPr>
      <w:r>
        <w:t xml:space="preserve">Secured over [$X] in grants to explore topics such as [specific research focus], contributing to the UAE’s vision for a knowledge-based economy.</w:t>
      </w:r>
    </w:p>
    <w:p>
      <w:pPr>
        <w:numPr>
          <w:ilvl w:val="0"/>
          <w:numId w:val="1004"/>
        </w:numPr>
        <w:pStyle w:val="Compact"/>
      </w:pPr>
      <w:r>
        <w:t xml:space="preserve">Published findings in high-impact journals, including [Journal Names], and presented at international conferences in Dubai and beyond.</w:t>
      </w:r>
    </w:p>
    <w:p>
      <w:pPr>
        <w:pStyle w:val="FirstParagraph"/>
      </w:pPr>
      <w:r>
        <w:rPr>
          <w:bCs/>
          <w:b/>
        </w:rPr>
        <w:t xml:space="preserve">Research Collaborator</w:t>
      </w:r>
      <w:r>
        <w:t xml:space="preserve">, [Project Title], [Institution], [Year]–[Year]</w:t>
      </w:r>
    </w:p>
    <w:p>
      <w:pPr>
        <w:numPr>
          <w:ilvl w:val="0"/>
          <w:numId w:val="1005"/>
        </w:numPr>
        <w:pStyle w:val="Compact"/>
      </w:pPr>
      <w:r>
        <w:t xml:space="preserve">Collaborated with researchers from the United Arab Emirates Dubai to develop solutions for sustainable urban development and smart technologies.</w:t>
      </w:r>
    </w:p>
    <w:p>
      <w:pPr>
        <w:numPr>
          <w:ilvl w:val="0"/>
          <w:numId w:val="1005"/>
        </w:numPr>
        <w:pStyle w:val="Compact"/>
      </w:pPr>
      <w:r>
        <w:t xml:space="preserve">Published co-authored papers in reputable journals, advancing the academic reputation of UAE-based institutions.</w:t>
      </w:r>
    </w:p>
    <w:bookmarkEnd w:id="24"/>
    <w:bookmarkStart w:id="25" w:name="publications"/>
    <w:p>
      <w:pPr>
        <w:pStyle w:val="Heading2"/>
      </w:pPr>
      <w:r>
        <w:t xml:space="preserve">Publications</w:t>
      </w:r>
    </w:p>
    <w:p>
      <w:pPr>
        <w:numPr>
          <w:ilvl w:val="0"/>
          <w:numId w:val="1006"/>
        </w:numPr>
        <w:pStyle w:val="Compact"/>
      </w:pPr>
      <w:r>
        <w:t xml:space="preserve">[Title of Book/Article], [Publisher/Journal], [Year]</w:t>
      </w:r>
    </w:p>
    <w:p>
      <w:pPr>
        <w:numPr>
          <w:ilvl w:val="0"/>
          <w:numId w:val="1006"/>
        </w:numPr>
        <w:pStyle w:val="Compact"/>
      </w:pPr>
      <w:r>
        <w:t xml:space="preserve">[Title of Book/Article], [Publisher/Journal], [Year]</w:t>
      </w:r>
    </w:p>
    <w:p>
      <w:pPr>
        <w:numPr>
          <w:ilvl w:val="0"/>
          <w:numId w:val="1006"/>
        </w:numPr>
        <w:pStyle w:val="Compact"/>
      </w:pPr>
      <w:r>
        <w:t xml:space="preserve">[Title of Book/Article], [Publisher/Journal], [Year]</w:t>
      </w:r>
    </w:p>
    <w:p>
      <w:pPr>
        <w:pStyle w:val="FirstParagraph"/>
      </w:pPr>
      <w:r>
        <w:t xml:space="preserve">Professor [Name]’s publications reflect their expertise in their field and their commitment to advancing knowledge that benefits the United Arab Emirates Dubai. Their work has been cited extensively and has influenced policy and practice in academic and industry settings.</w:t>
      </w:r>
    </w:p>
    <w:bookmarkEnd w:id="25"/>
    <w:bookmarkStart w:id="26" w:name="professional-memberships"/>
    <w:p>
      <w:pPr>
        <w:pStyle w:val="Heading2"/>
      </w:pPr>
      <w:r>
        <w:t xml:space="preserve">Professional Memberships</w:t>
      </w:r>
    </w:p>
    <w:p>
      <w:pPr>
        <w:numPr>
          <w:ilvl w:val="0"/>
          <w:numId w:val="1007"/>
        </w:numPr>
        <w:pStyle w:val="Compact"/>
      </w:pPr>
      <w:r>
        <w:t xml:space="preserve">[Name of Professional Organization], [Year]–Present</w:t>
      </w:r>
    </w:p>
    <w:p>
      <w:pPr>
        <w:numPr>
          <w:ilvl w:val="0"/>
          <w:numId w:val="1007"/>
        </w:numPr>
        <w:pStyle w:val="Compact"/>
      </w:pPr>
      <w:r>
        <w:t xml:space="preserve">[Name of Professional Organization], [Year]–Present</w:t>
      </w:r>
    </w:p>
    <w:p>
      <w:pPr>
        <w:numPr>
          <w:ilvl w:val="0"/>
          <w:numId w:val="1007"/>
        </w:numPr>
        <w:pStyle w:val="Compact"/>
      </w:pPr>
      <w:r>
        <w:t xml:space="preserve">[Name of Professional Organization], [Year]–Present</w:t>
      </w:r>
    </w:p>
    <w:p>
      <w:pPr>
        <w:pStyle w:val="FirstParagraph"/>
      </w:pPr>
      <w:r>
        <w:t xml:space="preserve">Professor [Name] is actively involved in professional organizations that promote academic excellence and innovation in the United Arab Emirates Dubai. Their membership includes leadership roles in groups focused on [specific areas], furthering their impact on the academic community.</w:t>
      </w:r>
    </w:p>
    <w:bookmarkEnd w:id="26"/>
    <w:bookmarkStart w:id="27" w:name="awards-and-honors"/>
    <w:p>
      <w:pPr>
        <w:pStyle w:val="Heading2"/>
      </w:pPr>
      <w:r>
        <w:t xml:space="preserve">Awards and Honors</w:t>
      </w:r>
    </w:p>
    <w:p>
      <w:pPr>
        <w:numPr>
          <w:ilvl w:val="0"/>
          <w:numId w:val="1008"/>
        </w:numPr>
        <w:pStyle w:val="Compact"/>
      </w:pPr>
      <w:r>
        <w:t xml:space="preserve">[Award Name], [Institution/Organization], [Year]</w:t>
      </w:r>
    </w:p>
    <w:p>
      <w:pPr>
        <w:numPr>
          <w:ilvl w:val="0"/>
          <w:numId w:val="1008"/>
        </w:numPr>
        <w:pStyle w:val="Compact"/>
      </w:pPr>
      <w:r>
        <w:t xml:space="preserve">[Award Name], [Institution/Organization], [Year]</w:t>
      </w:r>
    </w:p>
    <w:p>
      <w:pPr>
        <w:numPr>
          <w:ilvl w:val="0"/>
          <w:numId w:val="1008"/>
        </w:numPr>
        <w:pStyle w:val="Compact"/>
      </w:pPr>
      <w:r>
        <w:t xml:space="preserve">[Award Name], [Institution/Organization], [Year]</w:t>
      </w:r>
    </w:p>
    <w:p>
      <w:pPr>
        <w:pStyle w:val="FirstParagraph"/>
      </w:pPr>
      <w:r>
        <w:t xml:space="preserve">Recognized for their contributions to academia and the United Arab Emirates Dubai, Professor [Name] has received accolades such as the UAE National Innovation Award and the Dubai Academic Excellence Prize. These honors underscore their dedication to fostering a culture of innovation and excellence.</w:t>
      </w:r>
    </w:p>
    <w:bookmarkEnd w:id="27"/>
    <w:bookmarkStart w:id="28" w:name="languages-and-skills"/>
    <w:p>
      <w:pPr>
        <w:pStyle w:val="Heading2"/>
      </w:pPr>
      <w:r>
        <w:t xml:space="preserve">Languages and Skills</w:t>
      </w:r>
    </w:p>
    <w:p>
      <w:pPr>
        <w:numPr>
          <w:ilvl w:val="0"/>
          <w:numId w:val="1009"/>
        </w:numPr>
        <w:pStyle w:val="Compact"/>
      </w:pPr>
      <w:r>
        <w:rPr>
          <w:bCs/>
          <w:b/>
        </w:rPr>
        <w:t xml:space="preserve">English:</w:t>
      </w:r>
      <w:r>
        <w:t xml:space="preserve"> </w:t>
      </w:r>
      <w:r>
        <w:t xml:space="preserve">Native proficiency</w:t>
      </w:r>
    </w:p>
    <w:p>
      <w:pPr>
        <w:numPr>
          <w:ilvl w:val="0"/>
          <w:numId w:val="1009"/>
        </w:numPr>
        <w:pStyle w:val="Compact"/>
      </w:pPr>
      <w:r>
        <w:rPr>
          <w:bCs/>
          <w:b/>
        </w:rPr>
        <w:t xml:space="preserve">Arabic:</w:t>
      </w:r>
      <w:r>
        <w:t xml:space="preserve"> </w:t>
      </w:r>
      <w:r>
        <w:t xml:space="preserve">Fluent</w:t>
      </w:r>
    </w:p>
    <w:p>
      <w:pPr>
        <w:numPr>
          <w:ilvl w:val="0"/>
          <w:numId w:val="1009"/>
        </w:numPr>
        <w:pStyle w:val="Compact"/>
      </w:pPr>
      <w:r>
        <w:rPr>
          <w:bCs/>
          <w:b/>
        </w:rPr>
        <w:t xml:space="preserve">Other Languages:</w:t>
      </w:r>
      <w:r>
        <w:t xml:space="preserve"> </w:t>
      </w:r>
      <w:r>
        <w:t xml:space="preserve">[List if applicable]</w:t>
      </w:r>
    </w:p>
    <w:p>
      <w:pPr>
        <w:pStyle w:val="FirstParagraph"/>
      </w:pPr>
      <w:r>
        <w:t xml:space="preserve">Professor [Name] is proficient in multiple languages, enabling effective communication with diverse academic and professional communities in the United Arab Emirates Dubai. Their technical skills include [list relevant skills, e.g., data analysis, research methodology, software tools], which enhance their ability to contribute to interdisciplinary projects.</w:t>
      </w:r>
    </w:p>
    <w:bookmarkEnd w:id="28"/>
    <w:bookmarkStart w:id="29" w:name="community-engagement-and-leadership"/>
    <w:p>
      <w:pPr>
        <w:pStyle w:val="Heading2"/>
      </w:pPr>
      <w:r>
        <w:t xml:space="preserve">Community Engagement and Leadership</w:t>
      </w:r>
    </w:p>
    <w:p>
      <w:pPr>
        <w:pStyle w:val="FirstParagraph"/>
      </w:pPr>
      <w:r>
        <w:t xml:space="preserve">Professor [Name] has been actively involved in initiatives that strengthen the educational and cultural fabric of the United Arab Emirates Dubai. Their leadership roles include:</w:t>
      </w:r>
    </w:p>
    <w:p>
      <w:pPr>
        <w:numPr>
          <w:ilvl w:val="0"/>
          <w:numId w:val="1010"/>
        </w:numPr>
        <w:pStyle w:val="Compact"/>
      </w:pPr>
      <w:r>
        <w:t xml:space="preserve">Serving as a member of the Academic Advisory Board at [University Name], contributing to strategic planning and curriculum development.</w:t>
      </w:r>
    </w:p>
    <w:p>
      <w:pPr>
        <w:numPr>
          <w:ilvl w:val="0"/>
          <w:numId w:val="1010"/>
        </w:numPr>
        <w:pStyle w:val="Compact"/>
      </w:pPr>
      <w:r>
        <w:t xml:space="preserve">Organizing workshops and seminars on [specific topics] for students, educators, and industry professionals in Dubai.</w:t>
      </w:r>
    </w:p>
    <w:p>
      <w:pPr>
        <w:numPr>
          <w:ilvl w:val="0"/>
          <w:numId w:val="1010"/>
        </w:numPr>
        <w:pStyle w:val="Compact"/>
      </w:pPr>
      <w:r>
        <w:t xml:space="preserve">Collaborating with local schools to promote STEM education, aligning with the UAE’s vision for a future-driven economy.</w:t>
      </w:r>
    </w:p>
    <w:bookmarkEnd w:id="29"/>
    <w:bookmarkStart w:id="30" w:name="conclusion"/>
    <w:p>
      <w:pPr>
        <w:pStyle w:val="Heading2"/>
      </w:pPr>
      <w:r>
        <w:t xml:space="preserve">Conclusion</w:t>
      </w:r>
    </w:p>
    <w:p>
      <w:pPr>
        <w:pStyle w:val="FirstParagraph"/>
      </w:pPr>
      <w:r>
        <w:t xml:space="preserve">This resume of Professor [Name] exemplifies their dedication to academic excellence and their significant contributions to the educational landscape of the United Arab Emirates Dubai. As a Professor committed to innovation, leadership, and community impact, they continue to shape the future of higher education in the region. Their work reflects a deep understanding of both global academic standards and the unique needs of UAE-based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[Name] – United Arab Emirates Dubai</dc:title>
  <dc:creator/>
  <dc:language>en</dc:language>
  <cp:keywords/>
  <dcterms:created xsi:type="dcterms:W3CDTF">2025-12-11T00:23:46Z</dcterms:created>
  <dcterms:modified xsi:type="dcterms:W3CDTF">2025-12-11T00:23:46Z</dcterms:modified>
</cp:coreProperties>
</file>

<file path=docProps/custom.xml><?xml version="1.0" encoding="utf-8"?>
<Properties xmlns="http://schemas.openxmlformats.org/officeDocument/2006/custom-properties" xmlns:vt="http://schemas.openxmlformats.org/officeDocument/2006/docPropsVTypes"/>
</file>