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john-doe"/>
    <w:p>
      <w:pPr>
        <w:pStyle w:val="Heading1"/>
      </w:pPr>
      <w:r>
        <w:t xml:space="preserve">John Doe</w:t>
      </w:r>
    </w:p>
    <w:p>
      <w:pPr>
        <w:pStyle w:val="FirstParagraph"/>
      </w:pPr>
      <w:r>
        <w:rPr>
          <w:bCs/>
          <w:b/>
        </w:rPr>
        <w:t xml:space="preserve">Project Manager | Argentina Buenos Aires | Experienced in Cross-Border and Localized Project Execution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Project Manager with over 8 years of experience leading complex projects across industries such as technology, construction, and services in Argentina Buenos Aires. Adept at aligning project goals with organizational strategies while navigating the unique challenges of the Argentine market. Proven track record of delivering projects on time, within budget, and exceeding client expectations. Certified PMP (Project Management Professional) with expertise in agile methodologies and stakeholder management. Committed to fostering collaboration between international teams and local stakeholders in Buenos Aires to ensure seamless project execution.</w:t>
      </w:r>
    </w:p>
    <w:p>
      <w:pPr>
        <w:pStyle w:val="BodyText"/>
      </w:pPr>
      <w:r>
        <w:t xml:space="preserve">As a Project Manager based in Argentina Buenos Aires, I specialize in bridging global standards with regional requirements, ensuring that projects meet both local regulations and international best practices. My deep understanding of the Argentine business environment allows me to anticipate challenges such as regulatory compliance, cultural nuances, and logistical constraints. This expertise has enabled me to lead successful initiatives for multinational corporations and local firms alike.</w:t>
      </w:r>
    </w:p>
    <w:bookmarkEnd w:id="20"/>
    <w:bookmarkStart w:id="21" w:name="technical-skills"/>
    <w:p>
      <w:pPr>
        <w:pStyle w:val="Heading2"/>
      </w:pPr>
      <w:r>
        <w:t xml:space="preserve">Technical Skills</w:t>
      </w:r>
    </w:p>
    <w:p>
      <w:pPr>
        <w:numPr>
          <w:ilvl w:val="0"/>
          <w:numId w:val="1001"/>
        </w:numPr>
        <w:pStyle w:val="Compact"/>
      </w:pPr>
      <w:r>
        <w:rPr>
          <w:bCs/>
          <w:b/>
        </w:rPr>
        <w:t xml:space="preserve">Project Management Tools:</w:t>
      </w:r>
      <w:r>
        <w:t xml:space="preserve"> </w:t>
      </w:r>
      <w:r>
        <w:t xml:space="preserve">Microsoft Project, Jira, Trello, Asana</w:t>
      </w:r>
    </w:p>
    <w:p>
      <w:pPr>
        <w:numPr>
          <w:ilvl w:val="0"/>
          <w:numId w:val="1001"/>
        </w:numPr>
        <w:pStyle w:val="Compact"/>
      </w:pPr>
      <w:r>
        <w:rPr>
          <w:bCs/>
          <w:b/>
        </w:rPr>
        <w:t xml:space="preserve">Methodologies:</w:t>
      </w:r>
      <w:r>
        <w:t xml:space="preserve"> </w:t>
      </w:r>
      <w:r>
        <w:t xml:space="preserve">Agile (Scrum), Waterfall, Lean Six Sigma</w:t>
      </w:r>
    </w:p>
    <w:p>
      <w:pPr>
        <w:numPr>
          <w:ilvl w:val="0"/>
          <w:numId w:val="1001"/>
        </w:numPr>
        <w:pStyle w:val="Compact"/>
      </w:pPr>
      <w:r>
        <w:rPr>
          <w:bCs/>
          <w:b/>
        </w:rPr>
        <w:t xml:space="preserve">Languages:</w:t>
      </w:r>
      <w:r>
        <w:t xml:space="preserve"> </w:t>
      </w:r>
      <w:r>
        <w:t xml:space="preserve">Spanish (Native), English (Fluent), Portuguese (Basic)</w:t>
      </w:r>
    </w:p>
    <w:p>
      <w:pPr>
        <w:numPr>
          <w:ilvl w:val="0"/>
          <w:numId w:val="1001"/>
        </w:numPr>
        <w:pStyle w:val="Compact"/>
      </w:pPr>
      <w:r>
        <w:rPr>
          <w:bCs/>
          <w:b/>
        </w:rPr>
        <w:t xml:space="preserve">Industry Knowledge:</w:t>
      </w:r>
      <w:r>
        <w:t xml:space="preserve"> </w:t>
      </w:r>
      <w:r>
        <w:t xml:space="preserve">IT Infrastructure, Construction &amp; Real Estate, Renewable Energy</w:t>
      </w:r>
    </w:p>
    <w:p>
      <w:pPr>
        <w:numPr>
          <w:ilvl w:val="0"/>
          <w:numId w:val="1001"/>
        </w:numPr>
        <w:pStyle w:val="Compact"/>
      </w:pPr>
      <w:r>
        <w:rPr>
          <w:bCs/>
          <w:b/>
        </w:rPr>
        <w:t xml:space="preserve">Certifications:</w:t>
      </w:r>
      <w:r>
        <w:t xml:space="preserve"> </w:t>
      </w:r>
      <w:r>
        <w:t xml:space="preserve">PMP, Scrum Master, PRINCE2</w:t>
      </w:r>
    </w:p>
    <w:bookmarkEnd w:id="21"/>
    <w:bookmarkStart w:id="25" w:name="professional-experience"/>
    <w:p>
      <w:pPr>
        <w:pStyle w:val="Heading2"/>
      </w:pPr>
      <w:r>
        <w:t xml:space="preserve">Professional Experience</w:t>
      </w:r>
    </w:p>
    <w:bookmarkStart w:id="22" w:name="Xb011607676a01685b5cc56467e7f524dc9cf2a5"/>
    <w:p>
      <w:pPr>
        <w:pStyle w:val="Heading3"/>
      </w:pPr>
      <w:r>
        <w:t xml:space="preserve">Senior Project Manager | Argentina Buenos Aires | XYZ Technologies (2019 – Present)</w:t>
      </w:r>
    </w:p>
    <w:p>
      <w:pPr>
        <w:pStyle w:val="FirstParagraph"/>
      </w:pPr>
      <w:r>
        <w:rPr>
          <w:iCs/>
          <w:i/>
        </w:rPr>
        <w:t xml:space="preserve">Buenos Aires, Argentina</w:t>
      </w:r>
    </w:p>
    <w:p>
      <w:pPr>
        <w:numPr>
          <w:ilvl w:val="0"/>
          <w:numId w:val="1002"/>
        </w:numPr>
        <w:pStyle w:val="Compact"/>
      </w:pPr>
      <w:r>
        <w:t xml:space="preserve">Managed a $5M IT infrastructure project for a leading financial institution in Argentina Buenos Aires, delivering the solution 2 weeks ahead of schedule and under budget.</w:t>
      </w:r>
    </w:p>
    <w:p>
      <w:pPr>
        <w:numPr>
          <w:ilvl w:val="0"/>
          <w:numId w:val="1002"/>
        </w:numPr>
        <w:pStyle w:val="Compact"/>
      </w:pPr>
      <w:r>
        <w:t xml:space="preserve">Coordinated cross-functional teams of 20+ members, including developers, architects, and local subcontractors to ensure alignment with both international standards and local regulatory requirements.</w:t>
      </w:r>
    </w:p>
    <w:p>
      <w:pPr>
        <w:numPr>
          <w:ilvl w:val="0"/>
          <w:numId w:val="1002"/>
        </w:numPr>
        <w:pStyle w:val="Compact"/>
      </w:pPr>
      <w:r>
        <w:t xml:space="preserve">Implemented agile frameworks to enhance team productivity by 30%, resulting in faster delivery cycles and improved stakeholder satisfaction.</w:t>
      </w:r>
    </w:p>
    <w:p>
      <w:pPr>
        <w:numPr>
          <w:ilvl w:val="0"/>
          <w:numId w:val="1002"/>
        </w:numPr>
        <w:pStyle w:val="Compact"/>
      </w:pPr>
      <w:r>
        <w:t xml:space="preserve">Conducted risk assessments for projects in Argentina Buenos Aires, identifying potential bottlenecks such as supply chain disruptions and currency fluctuations, and developing mitigation strategies.</w:t>
      </w:r>
    </w:p>
    <w:p>
      <w:pPr>
        <w:numPr>
          <w:ilvl w:val="0"/>
          <w:numId w:val="1002"/>
        </w:numPr>
        <w:pStyle w:val="Compact"/>
      </w:pPr>
      <w:r>
        <w:t xml:space="preserve">Collaborated with local government agencies to ensure compliance with Argentine data privacy laws (Ley de Protección de Datos Personales) during a digital transformation project.</w:t>
      </w:r>
    </w:p>
    <w:bookmarkEnd w:id="22"/>
    <w:bookmarkStart w:id="23" w:name="X8112c221586bd8e546cdeabe34f73b1e9659587"/>
    <w:p>
      <w:pPr>
        <w:pStyle w:val="Heading3"/>
      </w:pPr>
      <w:r>
        <w:t xml:space="preserve">Project Manager | Argentina Buenos Aires | ABC Construction Solutions (2015 – 2019)</w:t>
      </w:r>
    </w:p>
    <w:p>
      <w:pPr>
        <w:pStyle w:val="FirstParagraph"/>
      </w:pPr>
      <w:r>
        <w:rPr>
          <w:iCs/>
          <w:i/>
        </w:rPr>
        <w:t xml:space="preserve">Buenos Aires, Argentina</w:t>
      </w:r>
    </w:p>
    <w:p>
      <w:pPr>
        <w:numPr>
          <w:ilvl w:val="0"/>
          <w:numId w:val="1003"/>
        </w:numPr>
        <w:pStyle w:val="Compact"/>
      </w:pPr>
      <w:r>
        <w:t xml:space="preserve">Directed the development of a $10M residential complex in Buenos Aires, overseeing all phases from planning to completion and achieving a 98% client satisfaction rate.</w:t>
      </w:r>
    </w:p>
    <w:p>
      <w:pPr>
        <w:numPr>
          <w:ilvl w:val="0"/>
          <w:numId w:val="1003"/>
        </w:numPr>
        <w:pStyle w:val="Compact"/>
      </w:pPr>
      <w:r>
        <w:t xml:space="preserve">Managed relationships with local vendors and contractors in Argentina Buenos Aires, reducing costs by 15% through competitive bidding and negotiation strategies.</w:t>
      </w:r>
    </w:p>
    <w:p>
      <w:pPr>
        <w:numPr>
          <w:ilvl w:val="0"/>
          <w:numId w:val="1003"/>
        </w:numPr>
        <w:pStyle w:val="Compact"/>
      </w:pPr>
      <w:r>
        <w:t xml:space="preserve">Ensured adherence to Argentine construction standards (NORMAS IRAM) while integrating international safety protocols to minimize project risks.</w:t>
      </w:r>
    </w:p>
    <w:p>
      <w:pPr>
        <w:numPr>
          <w:ilvl w:val="0"/>
          <w:numId w:val="1003"/>
        </w:numPr>
        <w:pStyle w:val="Compact"/>
      </w:pPr>
      <w:r>
        <w:t xml:space="preserve">Facilitated communication between international investors and local teams, translating technical specifications into actionable plans for on-site execution.</w:t>
      </w:r>
    </w:p>
    <w:p>
      <w:pPr>
        <w:numPr>
          <w:ilvl w:val="0"/>
          <w:numId w:val="1003"/>
        </w:numPr>
        <w:pStyle w:val="Compact"/>
      </w:pPr>
      <w:r>
        <w:t xml:space="preserve">Led a team of 12 project coordinators and engineers in Buenos Aires, fostering a culture of accountability and continuous improvement.</w:t>
      </w:r>
    </w:p>
    <w:bookmarkEnd w:id="23"/>
    <w:bookmarkStart w:id="24" w:name="X7f01336a896d23719b2b41d6f17c24822e2f0bd"/>
    <w:p>
      <w:pPr>
        <w:pStyle w:val="Heading3"/>
      </w:pPr>
      <w:r>
        <w:t xml:space="preserve">Junior Project Coordinator | Argentina Buenos Aires | DEF Logistics (2013 – 2015)</w:t>
      </w:r>
    </w:p>
    <w:p>
      <w:pPr>
        <w:pStyle w:val="FirstParagraph"/>
      </w:pPr>
      <w:r>
        <w:rPr>
          <w:iCs/>
          <w:i/>
        </w:rPr>
        <w:t xml:space="preserve">Buenos Aires, Argentina</w:t>
      </w:r>
    </w:p>
    <w:p>
      <w:pPr>
        <w:numPr>
          <w:ilvl w:val="0"/>
          <w:numId w:val="1004"/>
        </w:numPr>
        <w:pStyle w:val="Compact"/>
      </w:pPr>
      <w:r>
        <w:t xml:space="preserve">Supported project managers in coordinating supply chain initiatives across South America, focusing on Argentina Buenos Aires as a key regional hub.</w:t>
      </w:r>
    </w:p>
    <w:p>
      <w:pPr>
        <w:numPr>
          <w:ilvl w:val="0"/>
          <w:numId w:val="1004"/>
        </w:numPr>
        <w:pStyle w:val="Compact"/>
      </w:pPr>
      <w:r>
        <w:t xml:space="preserve">Monitored project timelines and budgets using Microsoft Project, identifying delays and recommending corrective actions to keep projects on track.</w:t>
      </w:r>
    </w:p>
    <w:p>
      <w:pPr>
        <w:numPr>
          <w:ilvl w:val="0"/>
          <w:numId w:val="1004"/>
        </w:numPr>
        <w:pStyle w:val="Compact"/>
      </w:pPr>
      <w:r>
        <w:t xml:space="preserve">Provided administrative support for 10+ projects, including documentation, reporting, and stakeholder communication in both Spanish and English.</w:t>
      </w:r>
    </w:p>
    <w:p>
      <w:pPr>
        <w:numPr>
          <w:ilvl w:val="0"/>
          <w:numId w:val="1004"/>
        </w:numPr>
        <w:pStyle w:val="Compact"/>
      </w:pPr>
      <w:r>
        <w:t xml:space="preserve">Contributed to the development of a local project management training program for teams in Argentina Buenos Aires, improving team efficiency by 25%.</w:t>
      </w:r>
    </w:p>
    <w:bookmarkEnd w:id="24"/>
    <w:bookmarkEnd w:id="25"/>
    <w:bookmarkStart w:id="27" w:name="education"/>
    <w:p>
      <w:pPr>
        <w:pStyle w:val="Heading2"/>
      </w:pPr>
      <w:r>
        <w:t xml:space="preserve">Education</w:t>
      </w:r>
    </w:p>
    <w:bookmarkStart w:id="26" w:name="Xe1a4864f6adb3d58a1db4ca5badcc8ef5f1d6ac"/>
    <w:p>
      <w:pPr>
        <w:pStyle w:val="Heading3"/>
      </w:pPr>
      <w:r>
        <w:t xml:space="preserve">Bachelor of Science in Industrial Engineering | Universidad de Buenos Aires (UBA) | 2011 – 2015</w:t>
      </w:r>
    </w:p>
    <w:p>
      <w:pPr>
        <w:pStyle w:val="FirstParagraph"/>
      </w:pPr>
      <w:r>
        <w:rPr>
          <w:iCs/>
          <w:i/>
        </w:rPr>
        <w:t xml:space="preserve">Buenos Aires, Argentina</w:t>
      </w:r>
    </w:p>
    <w:p>
      <w:pPr>
        <w:numPr>
          <w:ilvl w:val="0"/>
          <w:numId w:val="1005"/>
        </w:numPr>
        <w:pStyle w:val="Compact"/>
      </w:pPr>
      <w:r>
        <w:t xml:space="preserve">Graduated with honors, specializing in operations management and process optimization.</w:t>
      </w:r>
    </w:p>
    <w:p>
      <w:pPr>
        <w:numPr>
          <w:ilvl w:val="0"/>
          <w:numId w:val="1005"/>
        </w:numPr>
        <w:pStyle w:val="Compact"/>
      </w:pPr>
      <w:r>
        <w:t xml:space="preserve">Participated in a semester-long internship with a local manufacturing firm in Buenos Aires, gaining hands-on experience in project planning and resource allocation.</w: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PMP Certification (Project Management Professional)</w:t>
      </w:r>
      <w:r>
        <w:t xml:space="preserve"> </w:t>
      </w:r>
      <w:r>
        <w:t xml:space="preserve">– Project Management Institute (2017)</w:t>
      </w:r>
    </w:p>
    <w:p>
      <w:pPr>
        <w:numPr>
          <w:ilvl w:val="0"/>
          <w:numId w:val="1006"/>
        </w:numPr>
        <w:pStyle w:val="Compact"/>
      </w:pPr>
      <w:r>
        <w:rPr>
          <w:bCs/>
          <w:b/>
        </w:rPr>
        <w:t xml:space="preserve">Scrum Master Certification</w:t>
      </w:r>
      <w:r>
        <w:t xml:space="preserve"> </w:t>
      </w:r>
      <w:r>
        <w:t xml:space="preserve">– Scrum Alliance (2019)</w:t>
      </w:r>
    </w:p>
    <w:p>
      <w:pPr>
        <w:numPr>
          <w:ilvl w:val="0"/>
          <w:numId w:val="1006"/>
        </w:numPr>
        <w:pStyle w:val="Compact"/>
      </w:pPr>
      <w:r>
        <w:rPr>
          <w:bCs/>
          <w:b/>
        </w:rPr>
        <w:t xml:space="preserve">PRINCE2 Practitioner</w:t>
      </w:r>
      <w:r>
        <w:t xml:space="preserve"> </w:t>
      </w:r>
      <w:r>
        <w:t xml:space="preserve">– Axelos (2018)</w:t>
      </w:r>
    </w:p>
    <w:bookmarkEnd w:id="28"/>
    <w:bookmarkStart w:id="29"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Fluent (TOEFL iBT 105)</w:t>
      </w:r>
    </w:p>
    <w:p>
      <w:pPr>
        <w:numPr>
          <w:ilvl w:val="0"/>
          <w:numId w:val="1007"/>
        </w:numPr>
        <w:pStyle w:val="Compact"/>
      </w:pPr>
      <w:r>
        <w:rPr>
          <w:bCs/>
          <w:b/>
        </w:rPr>
        <w:t xml:space="preserve">Portuguese:</w:t>
      </w:r>
      <w:r>
        <w:t xml:space="preserve"> </w:t>
      </w:r>
      <w:r>
        <w:t xml:space="preserve">Basic (conversational)</w:t>
      </w:r>
    </w:p>
    <w:bookmarkEnd w:id="29"/>
    <w:bookmarkStart w:id="30" w:name="affiliations-professional-development"/>
    <w:p>
      <w:pPr>
        <w:pStyle w:val="Heading2"/>
      </w:pPr>
      <w:r>
        <w:t xml:space="preserve">Affiliations &amp; Professional Development</w:t>
      </w:r>
    </w:p>
    <w:p>
      <w:pPr>
        <w:numPr>
          <w:ilvl w:val="0"/>
          <w:numId w:val="1008"/>
        </w:numPr>
        <w:pStyle w:val="Compact"/>
      </w:pPr>
      <w:r>
        <w:rPr>
          <w:bCs/>
          <w:b/>
        </w:rPr>
        <w:t xml:space="preserve">Project Management Institute (PMI) – Argentina Chapter</w:t>
      </w:r>
      <w:r>
        <w:t xml:space="preserve">: Active member since 2018, participating in local networking events and workshops.</w:t>
      </w:r>
    </w:p>
    <w:p>
      <w:pPr>
        <w:numPr>
          <w:ilvl w:val="0"/>
          <w:numId w:val="1008"/>
        </w:numPr>
        <w:pStyle w:val="Compact"/>
      </w:pPr>
      <w:r>
        <w:rPr>
          <w:bCs/>
          <w:b/>
        </w:rPr>
        <w:t xml:space="preserve">Agile Alliance</w:t>
      </w:r>
      <w:r>
        <w:t xml:space="preserve">: Regular attendee of Agile conferences in Buenos Aires, including the annual Agile Argentina Summit.</w:t>
      </w:r>
    </w:p>
    <w:p>
      <w:pPr>
        <w:numPr>
          <w:ilvl w:val="0"/>
          <w:numId w:val="1008"/>
        </w:numPr>
        <w:pStyle w:val="Compact"/>
      </w:pPr>
      <w:r>
        <w:rPr>
          <w:bCs/>
          <w:b/>
        </w:rPr>
        <w:t xml:space="preserve">Industry Seminars:</w:t>
      </w:r>
      <w:r>
        <w:t xml:space="preserve"> </w:t>
      </w:r>
      <w:r>
        <w:t xml:space="preserve">Presented on "Managing Projects in Emerging Markets" at a regional conference in Buenos Aires (2021).</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Argentina Buenos Aires, Argentina</w:t>
      </w:r>
    </w:p>
    <w:p>
      <w:pPr>
        <w:pStyle w:val="BodyText"/>
      </w:pPr>
      <w:r>
        <w:rPr>
          <w:bCs/>
          <w:b/>
        </w:rPr>
        <w:t xml:space="preserve">Contact:</w:t>
      </w:r>
      <w:r>
        <w:t xml:space="preserve"> </w:t>
      </w:r>
      <w:r>
        <w:t xml:space="preserve">john.doe@email.com | +54 911 1234-5678</w:t>
      </w:r>
    </w:p>
    <w:p>
      <w:pPr>
        <w:pStyle w:val="BodyText"/>
      </w:pPr>
      <w:r>
        <w:rPr>
          <w:bCs/>
          <w:b/>
        </w:rPr>
        <w:t xml:space="preserve">LinkedIn:</w:t>
      </w:r>
      <w:r>
        <w:t xml:space="preserve"> </w:t>
      </w:r>
      <w:r>
        <w:t xml:space="preserve">linkedin.com/in/johndoe-pm</w:t>
      </w:r>
    </w:p>
    <w:p>
      <w:r>
        <w:pict>
          <v:rect style="width:0;height:1.5pt" o:hralign="center" o:hrstd="t" o:hr="t"/>
        </w:pict>
      </w:r>
    </w:p>
    <w:p>
      <w:pPr>
        <w:pStyle w:val="FirstParagraph"/>
      </w:pPr>
      <w:r>
        <w:t xml:space="preserve">This Resume is tailored for Project Manager roles in Argentina Buenos Aires, emphasizing local expertise and global project management standards. It highlights the candidate’s ability to navigate the unique challenges of the Argentine market while delivering results across industries.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Argentina Buenos Aires</dc:title>
  <dc:creator/>
  <dc:language>en</dc:language>
  <cp:keywords/>
  <dcterms:created xsi:type="dcterms:W3CDTF">2026-07-21T16:26:36Z</dcterms:created>
  <dcterms:modified xsi:type="dcterms:W3CDTF">2026-07-21T16:26:36Z</dcterms:modified>
</cp:coreProperties>
</file>

<file path=docProps/custom.xml><?xml version="1.0" encoding="utf-8"?>
<Properties xmlns="http://schemas.openxmlformats.org/officeDocument/2006/custom-properties" xmlns:vt="http://schemas.openxmlformats.org/officeDocument/2006/docPropsVTypes"/>
</file>