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resume"/>
    <w:p>
      <w:pPr>
        <w:pStyle w:val="Heading1"/>
      </w:pPr>
      <w:r>
        <w:t xml:space="preserve">Resume</w:t>
      </w:r>
    </w:p>
    <w:bookmarkStart w:id="33" w:name="project-manager-bangladesh-dhaka"/>
    <w:p>
      <w:pPr>
        <w:pStyle w:val="Heading2"/>
      </w:pPr>
      <w:r>
        <w:t xml:space="preserve">Project Manager | Bangladesh Dhaka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Rezwanul Haque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rezwanul.haque@example.com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As a dedicated and results-driven Project Manager with over 8 years of experience in managing complex projects across diverse industries in Bangladesh, I specialize in delivering high-impact solutions that align with organizational goals. My expertise lies in leading cross-functional teams, optimizing resource allocation, and ensuring project success within budget and timeline constraints. With a strong background in infrastructure development, IT implementation, and public-private partnerships in Dhaka, I have consistently contributed to the growth of organizations by leveraging my strategic thinking and problem-solving skills. This Resume reflects my commitment to excellence in project management within the dynamic business environment of Bangladesh Dhaka.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Construction &amp; Infrastructure Ltd., Dhaka, Bangladesh</w:t>
      </w:r>
    </w:p>
    <w:p>
      <w:pPr>
        <w:numPr>
          <w:ilvl w:val="0"/>
          <w:numId w:val="1001"/>
        </w:numPr>
        <w:pStyle w:val="Compact"/>
      </w:pPr>
      <w:r>
        <w:t xml:space="preserve">Managed a $15M urban infrastructure project in Dhaka, delivering 20+ residential complexes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authorities, contractors, and stakeholders to ensure compliance with Bangladesh government regulations.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digital project management system, improving team collaboration by 40% in Dhaka-based teams.</w:t>
      </w:r>
    </w:p>
    <w:bookmarkEnd w:id="22"/>
    <w:bookmarkStart w:id="23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XYZ IT Solutions, Dhaka, Bangladesh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ERP system for 15+ clients in Dhaka, enhancing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developed mitigation strategies to address challenges specific to Bangladesh’s IT landscape.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teams to align project goals with the strategic objectives of Bangladesh’s digital transformation initiatives.</w:t>
      </w:r>
    </w:p>
    <w:bookmarkEnd w:id="23"/>
    <w:bookmarkStart w:id="24" w:name="junior-project-manager"/>
    <w:p>
      <w:pPr>
        <w:pStyle w:val="Heading4"/>
      </w:pPr>
      <w:r>
        <w:rPr>
          <w:bCs/>
          <w:b/>
        </w:rP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DEF Engineering Services, Dhaka, Bangladesh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a 5-year water supply project in Dhaka’s underserved areas, impacting over 100,000 residents.</w:t>
      </w:r>
    </w:p>
    <w:p>
      <w:pPr>
        <w:numPr>
          <w:ilvl w:val="0"/>
          <w:numId w:val="1003"/>
        </w:numPr>
        <w:pStyle w:val="Compact"/>
      </w:pPr>
      <w:r>
        <w:t xml:space="preserve">Trained local teams on project management methodologies to strengthen capacity building in Bangladesh.</w:t>
      </w:r>
    </w:p>
    <w:p>
      <w:pPr>
        <w:numPr>
          <w:ilvl w:val="0"/>
          <w:numId w:val="1003"/>
        </w:numPr>
        <w:pStyle w:val="Compact"/>
      </w:pPr>
      <w:r>
        <w:t xml:space="preserve">Maintained detailed documentation and reporting systems to ensure transparency for stakeholders in Dhaka.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Bangladesh University of Engineering and Technology (BUET), Dhaka, Bangladesh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North South University, Dhaka, Bangladesh</w:t>
      </w:r>
      <w:r>
        <w:br/>
      </w:r>
      <w:r>
        <w:t xml:space="preserve">Graduated: 2015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(PMP)® Certification - PMI, USA (2018)</w:t>
      </w:r>
    </w:p>
    <w:p>
      <w:pPr>
        <w:numPr>
          <w:ilvl w:val="0"/>
          <w:numId w:val="1004"/>
        </w:numPr>
        <w:pStyle w:val="Compact"/>
      </w:pPr>
      <w:r>
        <w:t xml:space="preserve">Agile Certified Practitioner (ACP) - PMI, USA (2020)</w:t>
      </w:r>
    </w:p>
    <w:p>
      <w:pPr>
        <w:numPr>
          <w:ilvl w:val="0"/>
          <w:numId w:val="1004"/>
        </w:numPr>
        <w:pStyle w:val="Compact"/>
      </w:pPr>
      <w:r>
        <w:t xml:space="preserve">Certified ScrumMaster (CSM) - Scrum Alliance, USA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5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5"/>
        </w:numPr>
        <w:pStyle w:val="Compact"/>
      </w:pPr>
      <w:r>
        <w:t xml:space="preserve">Stakeholder Engagement in Bangladesh Dhaka Context</w:t>
      </w:r>
    </w:p>
    <w:p>
      <w:pPr>
        <w:numPr>
          <w:ilvl w:val="0"/>
          <w:numId w:val="1005"/>
        </w:numPr>
        <w:pStyle w:val="Compact"/>
      </w:pPr>
      <w:r>
        <w:t xml:space="preserve">IT Project Management (ERP, Cloud Solutions)</w:t>
      </w:r>
    </w:p>
    <w:p>
      <w:pPr>
        <w:numPr>
          <w:ilvl w:val="0"/>
          <w:numId w:val="1005"/>
        </w:numPr>
        <w:pStyle w:val="Compact"/>
      </w:pPr>
      <w:r>
        <w:t xml:space="preserve">Leadership and Team Development</w:t>
      </w:r>
    </w:p>
    <w:bookmarkEnd w:id="28"/>
    <w:bookmarkStart w:id="29" w:name="key-projects-in-bangladesh-dhaka"/>
    <w:p>
      <w:pPr>
        <w:pStyle w:val="Heading3"/>
      </w:pPr>
      <w:r>
        <w:t xml:space="preserve">Key Projects in Bangladesh Dhaka</w:t>
      </w:r>
    </w:p>
    <w:p>
      <w:pPr>
        <w:pStyle w:val="FirstParagraph"/>
      </w:pPr>
      <w:r>
        <w:rPr>
          <w:bCs/>
          <w:b/>
        </w:rPr>
        <w:t xml:space="preserve">Dhaka Metro Rail Phase 1:</w:t>
      </w:r>
      <w:r>
        <w:t xml:space="preserve"> </w:t>
      </w:r>
      <w:r>
        <w:t xml:space="preserve">Managed the procurement and implementation of critical infrastructure components, ensuring alignment with Bangladesh’s transportation goals.</w:t>
      </w:r>
    </w:p>
    <w:p>
      <w:pPr>
        <w:pStyle w:val="BodyText"/>
      </w:pPr>
      <w:r>
        <w:rPr>
          <w:bCs/>
          <w:b/>
        </w:rPr>
        <w:t xml:space="preserve">Smart City Development in Gulshan:</w:t>
      </w:r>
      <w:r>
        <w:t xml:space="preserve"> </w:t>
      </w:r>
      <w:r>
        <w:t xml:space="preserve">Led a multidisciplinary team to design and deploy smart utilities for 50+ buildings in Dhaka.</w:t>
      </w:r>
    </w:p>
    <w:p>
      <w:pPr>
        <w:pStyle w:val="BodyText"/>
      </w:pPr>
      <w:r>
        <w:rPr>
          <w:bCs/>
          <w:b/>
        </w:rPr>
        <w:t xml:space="preserve">Dhaka Water Supply Expansion:</w:t>
      </w:r>
      <w:r>
        <w:t xml:space="preserve"> </w:t>
      </w:r>
      <w:r>
        <w:t xml:space="preserve">Oversaw the execution of a $20M project to enhance water distribution networks, benefiting 150,000+ residents.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Best Project Manager Award - Bangladesh Construction Association (2021)</w:t>
      </w:r>
    </w:p>
    <w:p>
      <w:pPr>
        <w:numPr>
          <w:ilvl w:val="0"/>
          <w:numId w:val="1006"/>
        </w:numPr>
        <w:pStyle w:val="Compact"/>
      </w:pPr>
      <w:r>
        <w:t xml:space="preserve">Outstanding Leadership in IT Projects - Dhaka IT Summit (2019)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Project Management Mentorship Program</w:t>
      </w:r>
      <w:r>
        <w:br/>
      </w:r>
      <w:r>
        <w:t xml:space="preserve">Dhaka-based NGO, 2017-2022</w:t>
      </w:r>
      <w:r>
        <w:br/>
      </w:r>
      <w:r>
        <w:t xml:space="preserve">Mentored 50+ aspiring project managers in Bangladesh, focusing on practical skills relevant to Dhaka’s business environment.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Bangla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2"/>
    <w:p>
      <w:pPr>
        <w:pStyle w:val="FirstParagraph"/>
      </w:pPr>
      <w:r>
        <w:t xml:space="preserve">This Resume reflects my commitment to excellence in Project Management within Bangladesh Dhaka. I am dedicated to delivering impactful projects that drive sustainable growth and innovation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in Bangladesh Dhaka</dc:title>
  <dc:creator/>
  <dc:language>en</dc:language>
  <cp:keywords/>
  <dcterms:created xsi:type="dcterms:W3CDTF">2025-12-11T06:09:17Z</dcterms:created>
  <dcterms:modified xsi:type="dcterms:W3CDTF">2025-12-11T06:09:17Z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