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resume"/>
    <w:p>
      <w:pPr>
        <w:pStyle w:val="Heading1"/>
      </w:pPr>
      <w:r>
        <w:t xml:space="preserve">Resume</w:t>
      </w:r>
    </w:p>
    <w:bookmarkStart w:id="20" w:name="project-manager-ivory-coast-abidjan"/>
    <w:p>
      <w:pPr>
        <w:pStyle w:val="Heading2"/>
      </w:pPr>
      <w:r>
        <w:t xml:space="preserve">Project Manager | Ivory Coast Abidjan</w:t>
      </w:r>
    </w:p>
    <w:p>
      <w:pPr>
        <w:pStyle w:val="FirstParagraph"/>
      </w:pPr>
      <w:r>
        <w:rPr>
          <w:bCs/>
          <w:b/>
        </w:rPr>
        <w:t xml:space="preserve">Contact Information:</w:t>
      </w:r>
      <w:r>
        <w:br/>
      </w:r>
      <w:r>
        <w:t xml:space="preserve">Name: [Your Full Name]</w:t>
      </w:r>
      <w:r>
        <w:br/>
      </w:r>
      <w:r>
        <w:t xml:space="preserve">Address: Abidjan, Côte d'Ivoire</w:t>
      </w:r>
      <w:r>
        <w:br/>
      </w:r>
      <w:r>
        <w:t xml:space="preserve">Phone: +225 XXX-XXX-XXXX</w:t>
      </w:r>
      <w:r>
        <w:br/>
      </w:r>
      <w:r>
        <w:t xml:space="preserve">Email: your.email@example.com</w:t>
      </w:r>
      <w:r>
        <w:br/>
      </w:r>
      <w:r>
        <w:t xml:space="preserve">LinkedIn: 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Project Manager with [X years] of experience in executing complex projects across diverse industries in Ivory Coast Abidjan. Proven ability to lead cross-functional teams, manage budgets, and deliver projects on time while aligning with organizational goals. Adept at navigating the unique challenges of the Ivorian market, including infrastructure development, technology implementation, and public-private partnerships. Committed to fostering innovation and excellence in project delivery within Ivory Coast Abidjan's dynamic business environment.</w:t>
      </w:r>
    </w:p>
    <w:p>
      <w:r>
        <w:pict>
          <v:rect style="width:0;height:1.5pt" o:hralign="center" o:hrstd="t" o:hr="t"/>
        </w:pic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[Company Name], Abidjan, Côte d'Ivoire</w:t>
      </w:r>
      <w:r>
        <w:br/>
      </w:r>
      <w:r>
        <w:t xml:space="preserve">[Month Year] – Present</w:t>
      </w:r>
    </w:p>
    <w:p>
      <w:pPr>
        <w:numPr>
          <w:ilvl w:val="0"/>
          <w:numId w:val="1001"/>
        </w:numPr>
        <w:pStyle w:val="Compact"/>
      </w:pPr>
      <w:r>
        <w:t xml:space="preserve">Oversee the end-to-end management of large-scale infrastructure projects in Ivory Coast Abidjan, including budgeting, scheduling, and resource allocation.</w:t>
      </w:r>
    </w:p>
    <w:p>
      <w:pPr>
        <w:numPr>
          <w:ilvl w:val="0"/>
          <w:numId w:val="1001"/>
        </w:numPr>
        <w:pStyle w:val="Compact"/>
      </w:pPr>
      <w:r>
        <w:t xml:space="preserve">Collaborate with local stakeholders, government agencies, and international partners to ensure compliance with Ivorian regulations and project objectives.</w:t>
      </w:r>
    </w:p>
    <w:p>
      <w:pPr>
        <w:numPr>
          <w:ilvl w:val="0"/>
          <w:numId w:val="1001"/>
        </w:numPr>
        <w:pStyle w:val="Compact"/>
      </w:pPr>
      <w:r>
        <w:t xml:space="preserve">Deliver projects on time and within budget, achieving a 95% client satisfaction rate in Ivory Coast Abidjan.</w:t>
      </w:r>
    </w:p>
    <w:p>
      <w:pPr>
        <w:numPr>
          <w:ilvl w:val="0"/>
          <w:numId w:val="1001"/>
        </w:numPr>
        <w:pStyle w:val="Compact"/>
      </w:pPr>
      <w:r>
        <w:t xml:space="preserve">Implement agile methodologies to improve team efficiency and adaptability, resulting in a 30% reduction in project delays.</w:t>
      </w:r>
    </w:p>
    <w:p>
      <w:pPr>
        <w:numPr>
          <w:ilvl w:val="0"/>
          <w:numId w:val="1001"/>
        </w:numPr>
        <w:pStyle w:val="Compact"/>
      </w:pPr>
      <w:r>
        <w:t xml:space="preserve">Lead teams of up to 20 professionals, fostering a collaborative culture that emphasizes innovation and accountability.</w:t>
      </w:r>
    </w:p>
    <w:bookmarkEnd w:id="22"/>
    <w:bookmarkStart w:id="23" w:name="senior-project-coordinator"/>
    <w:p>
      <w:pPr>
        <w:pStyle w:val="Heading3"/>
      </w:pPr>
      <w:r>
        <w:t xml:space="preserve">Senior Project Coordinator</w:t>
      </w:r>
    </w:p>
    <w:p>
      <w:pPr>
        <w:pStyle w:val="FirstParagraph"/>
      </w:pPr>
      <w:r>
        <w:rPr>
          <w:bCs/>
          <w:b/>
        </w:rPr>
        <w:t xml:space="preserve">[Previous Company Name], Abidjan, Côte d'Ivoire</w:t>
      </w:r>
      <w:r>
        <w:br/>
      </w:r>
      <w:r>
        <w:t xml:space="preserve">[Month Year] – [Month Year]</w:t>
      </w:r>
    </w:p>
    <w:p>
      <w:pPr>
        <w:numPr>
          <w:ilvl w:val="0"/>
          <w:numId w:val="1002"/>
        </w:numPr>
        <w:pStyle w:val="Compact"/>
      </w:pPr>
      <w:r>
        <w:t xml:space="preserve">Managed multiple projects across the technology and telecommunications sectors in Ivory Coast Abidjan, including network expansion and digital transformation initiatives.</w:t>
      </w:r>
    </w:p>
    <w:p>
      <w:pPr>
        <w:numPr>
          <w:ilvl w:val="0"/>
          <w:numId w:val="1002"/>
        </w:numPr>
        <w:pStyle w:val="Compact"/>
      </w:pPr>
      <w:r>
        <w:t xml:space="preserve">Conducted risk assessments and developed mitigation strategies tailored to the socio-economic context of Ivory Coast Abidjan.</w:t>
      </w:r>
    </w:p>
    <w:p>
      <w:pPr>
        <w:numPr>
          <w:ilvl w:val="0"/>
          <w:numId w:val="1002"/>
        </w:numPr>
        <w:pStyle w:val="Compact"/>
      </w:pPr>
      <w:r>
        <w:t xml:space="preserve">Facilitated stakeholder engagement sessions with local communities, ensuring transparency and alignment with project goals in Abidjan's urban areas.</w:t>
      </w:r>
    </w:p>
    <w:p>
      <w:pPr>
        <w:numPr>
          <w:ilvl w:val="0"/>
          <w:numId w:val="1002"/>
        </w:numPr>
        <w:pStyle w:val="Compact"/>
      </w:pPr>
      <w:r>
        <w:t xml:space="preserve">Optimized resource utilization, reducing operational costs by 15% while maintaining project quality standards in Ivory Coast Abidjan.</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Masters in Project Management</w:t>
      </w:r>
      <w:r>
        <w:br/>
      </w:r>
      <w:r>
        <w:t xml:space="preserve">[University Name], Abidjan, Côte d'Ivoire</w:t>
      </w:r>
      <w:r>
        <w:br/>
      </w:r>
      <w:r>
        <w:t xml:space="preserve">[Year]</w:t>
      </w:r>
    </w:p>
    <w:p>
      <w:pPr>
        <w:pStyle w:val="BodyText"/>
      </w:pPr>
      <w:r>
        <w:rPr>
          <w:bCs/>
          <w:b/>
        </w:rPr>
        <w:t xml:space="preserve">Bachelor of Science in Industrial Engineering</w:t>
      </w:r>
      <w:r>
        <w:br/>
      </w:r>
      <w:r>
        <w:t xml:space="preserve">[University Name], Abidjan, Côte d'Ivoire</w:t>
      </w:r>
      <w:r>
        <w:br/>
      </w:r>
      <w:r>
        <w:t xml:space="preserve">[Year]</w:t>
      </w:r>
    </w:p>
    <w:p>
      <w:r>
        <w:pict>
          <v:rect style="width:0;height:1.5pt" o:hralign="center" o:hrstd="t" o:hr="t"/>
        </w:pict>
      </w:r>
    </w:p>
    <w:bookmarkEnd w:id="25"/>
    <w:bookmarkStart w:id="26" w:name="key-skills"/>
    <w:p>
      <w:pPr>
        <w:pStyle w:val="Heading2"/>
      </w:pPr>
      <w:r>
        <w:t xml:space="preserve">Key Skills</w:t>
      </w:r>
    </w:p>
    <w:p>
      <w:pPr>
        <w:numPr>
          <w:ilvl w:val="0"/>
          <w:numId w:val="1003"/>
        </w:numPr>
        <w:pStyle w:val="Compact"/>
      </w:pPr>
      <w:r>
        <w:t xml:space="preserve">Project Planning &amp; Execution</w:t>
      </w:r>
    </w:p>
    <w:p>
      <w:pPr>
        <w:numPr>
          <w:ilvl w:val="0"/>
          <w:numId w:val="1003"/>
        </w:numPr>
        <w:pStyle w:val="Compact"/>
      </w:pPr>
      <w:r>
        <w:t xml:space="preserve">Budget Management (Local and International)</w:t>
      </w:r>
    </w:p>
    <w:p>
      <w:pPr>
        <w:numPr>
          <w:ilvl w:val="0"/>
          <w:numId w:val="1003"/>
        </w:numPr>
        <w:pStyle w:val="Compact"/>
      </w:pPr>
      <w:r>
        <w:t xml:space="preserve">Risk Assessment and Mitigation</w:t>
      </w:r>
    </w:p>
    <w:p>
      <w:pPr>
        <w:numPr>
          <w:ilvl w:val="0"/>
          <w:numId w:val="1003"/>
        </w:numPr>
        <w:pStyle w:val="Compact"/>
      </w:pPr>
      <w:r>
        <w:t xml:space="preserve">Stakeholder Engagement in Ivory Coast Abidjan</w:t>
      </w:r>
    </w:p>
    <w:p>
      <w:pPr>
        <w:numPr>
          <w:ilvl w:val="0"/>
          <w:numId w:val="1003"/>
        </w:numPr>
        <w:pStyle w:val="Compact"/>
      </w:pPr>
      <w:r>
        <w:t xml:space="preserve">Agile and Waterfall Methodologies</w:t>
      </w:r>
    </w:p>
    <w:p>
      <w:pPr>
        <w:numPr>
          <w:ilvl w:val="0"/>
          <w:numId w:val="1003"/>
        </w:numPr>
        <w:pStyle w:val="Compact"/>
      </w:pPr>
      <w:r>
        <w:t xml:space="preserve">Team Leadership and Motivation</w:t>
      </w:r>
    </w:p>
    <w:p>
      <w:pPr>
        <w:numPr>
          <w:ilvl w:val="0"/>
          <w:numId w:val="1003"/>
        </w:numPr>
        <w:pStyle w:val="Compact"/>
      </w:pPr>
      <w:r>
        <w:t xml:space="preserve">Cross-Cultural Communication (French, English, Local Languages)</w:t>
      </w:r>
    </w:p>
    <w:p>
      <w:r>
        <w:pict>
          <v:rect style="width:0;height:1.5pt" o:hralign="center" o:hrstd="t" o:hr="t"/>
        </w:pict>
      </w:r>
    </w:p>
    <w:bookmarkEnd w:id="26"/>
    <w:bookmarkStart w:id="27" w:name="certifications"/>
    <w:p>
      <w:pPr>
        <w:pStyle w:val="Heading2"/>
      </w:pPr>
      <w:r>
        <w:t xml:space="preserve">Certifications</w:t>
      </w:r>
    </w:p>
    <w:p>
      <w:pPr>
        <w:pStyle w:val="FirstParagraph"/>
      </w:pPr>
      <w:r>
        <w:rPr>
          <w:bCs/>
          <w:b/>
        </w:rPr>
        <w:t xml:space="preserve">Project Management Professional (PMP)</w:t>
      </w:r>
      <w:r>
        <w:br/>
      </w:r>
      <w:r>
        <w:t xml:space="preserve">Project Management Institute (PMI), [Year]</w:t>
      </w:r>
    </w:p>
    <w:p>
      <w:pPr>
        <w:pStyle w:val="BodyText"/>
      </w:pPr>
      <w:r>
        <w:rPr>
          <w:bCs/>
          <w:b/>
        </w:rPr>
        <w:t xml:space="preserve">Scrum Master Certification</w:t>
      </w:r>
      <w:r>
        <w:br/>
      </w:r>
      <w:r>
        <w:t xml:space="preserve">Scrum Alliance, [Year]</w:t>
      </w:r>
    </w:p>
    <w:p>
      <w:r>
        <w:pict>
          <v:rect style="width:0;height:1.5pt" o:hralign="center" o:hrstd="t" o:hr="t"/>
        </w:pict>
      </w:r>
    </w:p>
    <w:bookmarkEnd w:id="27"/>
    <w:bookmarkStart w:id="28"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English (Fluent)</w:t>
      </w:r>
    </w:p>
    <w:p>
      <w:pPr>
        <w:numPr>
          <w:ilvl w:val="0"/>
          <w:numId w:val="1004"/>
        </w:numPr>
        <w:pStyle w:val="Compact"/>
      </w:pPr>
      <w:r>
        <w:t xml:space="preserve">Bambara (Basic)</w:t>
      </w:r>
    </w:p>
    <w:p>
      <w:r>
        <w:pict>
          <v:rect style="width:0;height:1.5pt" o:hralign="center" o:hrstd="t" o:hr="t"/>
        </w:pict>
      </w:r>
    </w:p>
    <w:bookmarkEnd w:id="28"/>
    <w:bookmarkStart w:id="29" w:name="professional-affiliations"/>
    <w:p>
      <w:pPr>
        <w:pStyle w:val="Heading2"/>
      </w:pPr>
      <w:r>
        <w:t xml:space="preserve">Professional Affiliations</w:t>
      </w:r>
    </w:p>
    <w:p>
      <w:pPr>
        <w:pStyle w:val="FirstParagraph"/>
      </w:pPr>
      <w:r>
        <w:rPr>
          <w:bCs/>
          <w:b/>
        </w:rPr>
        <w:t xml:space="preserve">Côte d'Ivoire Project Management Association (CIPMA)</w:t>
      </w:r>
      <w:r>
        <w:br/>
      </w:r>
      <w:r>
        <w:t xml:space="preserve">Member since [Year]</w:t>
      </w:r>
    </w:p>
    <w:p>
      <w:pPr>
        <w:pStyle w:val="BodyText"/>
      </w:pPr>
      <w:r>
        <w:rPr>
          <w:bCs/>
          <w:b/>
        </w:rPr>
        <w:t xml:space="preserve">International Project Management Association (IPMA)</w:t>
      </w:r>
      <w:r>
        <w:br/>
      </w:r>
      <w:r>
        <w:t xml:space="preserve">Member since [Year]</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Ivory Coast Abidjan</dc:title>
  <dc:creator/>
  <dc:language>en</dc:language>
  <cp:keywords/>
  <dcterms:created xsi:type="dcterms:W3CDTF">2026-07-20T05:43:31Z</dcterms:created>
  <dcterms:modified xsi:type="dcterms:W3CDTF">2026-07-20T05:43:31Z</dcterms:modified>
</cp:coreProperties>
</file>

<file path=docProps/custom.xml><?xml version="1.0" encoding="utf-8"?>
<Properties xmlns="http://schemas.openxmlformats.org/officeDocument/2006/custom-properties" xmlns:vt="http://schemas.openxmlformats.org/officeDocument/2006/docPropsVTypes"/>
</file>