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results-driven Project Manager with over [X] years of experience in delivering complex projects across diverse industries. Specialized in aligning strategic objectives with operational execution, ensuring timely delivery, budget adherence, and stakeholder satisfaction. Proven track record in managing cross-functional teams and navigating the unique challenges of South Africa Johannesburg’s dynamic business environment. Passionate about leveraging project management frameworks to drive innovation and efficiency while contributing to the economic growth of South Africa.</w:t>
      </w:r>
    </w:p>
    <w:bookmarkEnd w:id="21"/>
    <w:bookmarkStart w:id="22" w:name="key-skills"/>
    <w:p>
      <w:pPr>
        <w:pStyle w:val="Heading2"/>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Management in South Africa Johannesburg</w:t>
      </w:r>
    </w:p>
    <w:p>
      <w:pPr>
        <w:numPr>
          <w:ilvl w:val="0"/>
          <w:numId w:val="1001"/>
        </w:numPr>
        <w:pStyle w:val="Compact"/>
      </w:pPr>
      <w:r>
        <w:t xml:space="preserve">Risk Management &amp; Quality Assurance</w:t>
      </w:r>
    </w:p>
    <w:p>
      <w:pPr>
        <w:numPr>
          <w:ilvl w:val="0"/>
          <w:numId w:val="1001"/>
        </w:numPr>
        <w:pStyle w:val="Compact"/>
      </w:pPr>
      <w:r>
        <w:t xml:space="preserve">Cross-Cultural Communication (English, Afrikaans, Zulu)</w:t>
      </w:r>
    </w:p>
    <w:p>
      <w:pPr>
        <w:numPr>
          <w:ilvl w:val="0"/>
          <w:numId w:val="1001"/>
        </w:numPr>
        <w:pStyle w:val="Compact"/>
      </w:pPr>
      <w:r>
        <w:t xml:space="preserve">Agile &amp; Waterfall Methodologies</w:t>
      </w:r>
    </w:p>
    <w:p>
      <w:pPr>
        <w:numPr>
          <w:ilvl w:val="0"/>
          <w:numId w:val="1001"/>
        </w:numPr>
        <w:pStyle w:val="Compact"/>
      </w:pPr>
      <w:r>
        <w:t xml:space="preserve">Budgeting &amp; Resource Allocation</w:t>
      </w:r>
    </w:p>
    <w:p>
      <w:pPr>
        <w:numPr>
          <w:ilvl w:val="0"/>
          <w:numId w:val="1001"/>
        </w:numPr>
        <w:pStyle w:val="Compact"/>
      </w:pPr>
      <w:r>
        <w:t xml:space="preserve">Software Tools: MS Project, JIRA, Trello, SAP</w:t>
      </w:r>
    </w:p>
    <w:bookmarkEnd w:id="22"/>
    <w:bookmarkStart w:id="26" w:name="professional-experience"/>
    <w:p>
      <w:pPr>
        <w:pStyle w:val="Heading2"/>
      </w:pPr>
      <w:r>
        <w:t xml:space="preserve">Professional Experience</w:t>
      </w:r>
    </w:p>
    <w:bookmarkStart w:id="23" w:name="Xe1df240f8d2014cf78656a0685451b73ad5fc79"/>
    <w:p>
      <w:pPr>
        <w:pStyle w:val="Heading3"/>
      </w:pPr>
      <w:r>
        <w:t xml:space="preserve">Project Manager – [Company Name], Johannesburg, South Africa</w:t>
      </w:r>
    </w:p>
    <w:p>
      <w:pPr>
        <w:pStyle w:val="FirstParagraph"/>
      </w:pPr>
      <w:r>
        <w:rPr>
          <w:iCs/>
          <w:i/>
        </w:rPr>
        <w:t xml:space="preserve">[Month Year] – Present</w:t>
      </w:r>
    </w:p>
    <w:p>
      <w:pPr>
        <w:numPr>
          <w:ilvl w:val="0"/>
          <w:numId w:val="1002"/>
        </w:numPr>
        <w:pStyle w:val="Compact"/>
      </w:pPr>
      <w:r>
        <w:t xml:space="preserve">Managed end-to-end project lifecycle for [specific project], delivering a 20% increase in operational efficiency for clients in the mining sector.</w:t>
      </w:r>
    </w:p>
    <w:p>
      <w:pPr>
        <w:numPr>
          <w:ilvl w:val="0"/>
          <w:numId w:val="1002"/>
        </w:numPr>
        <w:pStyle w:val="Compact"/>
      </w:pPr>
      <w:r>
        <w:t xml:space="preserve">Collaborated with South Africa Johannesburg-based stakeholders to align project goals with local regulatory requirements, ensuring compliance with SANS standards.</w:t>
      </w:r>
    </w:p>
    <w:p>
      <w:pPr>
        <w:numPr>
          <w:ilvl w:val="0"/>
          <w:numId w:val="1002"/>
        </w:numPr>
        <w:pStyle w:val="Compact"/>
      </w:pPr>
      <w:r>
        <w:t xml:space="preserve">Implemented Agile practices to streamline workflows, reducing project timelines by 15% and improving team productivity in a multi-cultural environment.</w:t>
      </w:r>
    </w:p>
    <w:p>
      <w:pPr>
        <w:numPr>
          <w:ilvl w:val="0"/>
          <w:numId w:val="1002"/>
        </w:numPr>
        <w:pStyle w:val="Compact"/>
      </w:pPr>
      <w:r>
        <w:t xml:space="preserve">Spearheaded the development of a new ERP system for a major retail client in Johannesburg, achieving 98% on-time delivery and exceeding budget expectations by 10%.</w:t>
      </w:r>
    </w:p>
    <w:bookmarkEnd w:id="23"/>
    <w:bookmarkStart w:id="24" w:name="X42fa0f62f4ac5774d6506da4e241bd270df8ade"/>
    <w:p>
      <w:pPr>
        <w:pStyle w:val="Heading3"/>
      </w:pPr>
      <w:r>
        <w:t xml:space="preserve">Senior Project Coordinator – [Company Name], Pretoria, South Africa</w:t>
      </w:r>
    </w:p>
    <w:p>
      <w:pPr>
        <w:pStyle w:val="FirstParagraph"/>
      </w:pPr>
      <w:r>
        <w:rPr>
          <w:iCs/>
          <w:i/>
        </w:rPr>
        <w:t xml:space="preserve">[Month Year] – [Month Year]</w:t>
      </w:r>
    </w:p>
    <w:p>
      <w:pPr>
        <w:numPr>
          <w:ilvl w:val="0"/>
          <w:numId w:val="1003"/>
        </w:numPr>
        <w:pStyle w:val="Compact"/>
      </w:pPr>
      <w:r>
        <w:t xml:space="preserve">Supported project teams in executing infrastructure development projects across South Africa, including road and utility upgrades in Johannesburg.</w:t>
      </w:r>
    </w:p>
    <w:p>
      <w:pPr>
        <w:numPr>
          <w:ilvl w:val="0"/>
          <w:numId w:val="1003"/>
        </w:numPr>
        <w:pStyle w:val="Compact"/>
      </w:pPr>
      <w:r>
        <w:t xml:space="preserve">Developed risk mitigation strategies to address challenges such as supply chain disruptions and labor shortages in the South African market.</w:t>
      </w:r>
    </w:p>
    <w:p>
      <w:pPr>
        <w:numPr>
          <w:ilvl w:val="0"/>
          <w:numId w:val="1003"/>
        </w:numPr>
        <w:pStyle w:val="Compact"/>
      </w:pPr>
      <w:r>
        <w:t xml:space="preserve">Fostered partnerships with local suppliers and contractors, enhancing procurement efficiency by 25% for projects in the Gauteng province.</w:t>
      </w:r>
    </w:p>
    <w:p>
      <w:pPr>
        <w:numPr>
          <w:ilvl w:val="0"/>
          <w:numId w:val="1003"/>
        </w:numPr>
        <w:pStyle w:val="Compact"/>
      </w:pPr>
      <w:r>
        <w:t xml:space="preserve">Delivered training programs on project management best practices to 50+ team members, improving overall project success rates by 18%.</w:t>
      </w:r>
    </w:p>
    <w:bookmarkEnd w:id="24"/>
    <w:bookmarkStart w:id="25" w:name="X627f4ea414ea5d70cb9a4dd93c659f205ef3d39"/>
    <w:p>
      <w:pPr>
        <w:pStyle w:val="Heading3"/>
      </w:pPr>
      <w:r>
        <w:t xml:space="preserve">Project Assistant – [Company Name], Cape Town, South Africa</w:t>
      </w:r>
    </w:p>
    <w:p>
      <w:pPr>
        <w:pStyle w:val="FirstParagraph"/>
      </w:pPr>
      <w:r>
        <w:rPr>
          <w:iCs/>
          <w:i/>
        </w:rPr>
        <w:t xml:space="preserve">[Month Year] – [Month Year]</w:t>
      </w:r>
    </w:p>
    <w:p>
      <w:pPr>
        <w:numPr>
          <w:ilvl w:val="0"/>
          <w:numId w:val="1004"/>
        </w:numPr>
        <w:pStyle w:val="Compact"/>
      </w:pPr>
      <w:r>
        <w:t xml:space="preserve">Assisted in the planning and execution of IT infrastructure projects for clients in the financial sector, including a major data center migration in Johannesburg.</w:t>
      </w:r>
    </w:p>
    <w:p>
      <w:pPr>
        <w:numPr>
          <w:ilvl w:val="0"/>
          <w:numId w:val="1004"/>
        </w:numPr>
        <w:pStyle w:val="Compact"/>
      </w:pPr>
      <w:r>
        <w:t xml:space="preserve">Monitored project progress using JIRA and provided real-time updates to stakeholders, ensuring transparency and alignment with South Africa Johannesburg’s business goals.</w:t>
      </w:r>
    </w:p>
    <w:p>
      <w:pPr>
        <w:numPr>
          <w:ilvl w:val="0"/>
          <w:numId w:val="1004"/>
        </w:numPr>
        <w:pStyle w:val="Compact"/>
      </w:pPr>
      <w:r>
        <w:t xml:space="preserve">Contributed to the development of project documentation, including risk registers and status reports, which were critical for regulatory audits in South Africa.</w:t>
      </w:r>
    </w:p>
    <w:bookmarkEnd w:id="25"/>
    <w:bookmarkEnd w:id="26"/>
    <w:bookmarkStart w:id="29" w:name="educational-background"/>
    <w:p>
      <w:pPr>
        <w:pStyle w:val="Heading2"/>
      </w:pPr>
      <w:r>
        <w:t xml:space="preserve">Educational Background</w:t>
      </w:r>
    </w:p>
    <w:bookmarkStart w:id="27" w:name="Xc3a926d6c4a23153e411057514ad0af515e3acd"/>
    <w:p>
      <w:pPr>
        <w:pStyle w:val="Heading3"/>
      </w:pPr>
      <w:r>
        <w:t xml:space="preserve">Master of Business Administration (MBA) – [University Name], Johannesburg, South Africa</w:t>
      </w:r>
    </w:p>
    <w:p>
      <w:pPr>
        <w:pStyle w:val="FirstParagraph"/>
      </w:pPr>
      <w:r>
        <w:rPr>
          <w:iCs/>
          <w:i/>
        </w:rPr>
        <w:t xml:space="preserve">[Year]</w:t>
      </w:r>
    </w:p>
    <w:p>
      <w:pPr>
        <w:pStyle w:val="BodyText"/>
      </w:pPr>
      <w:r>
        <w:t xml:space="preserve">Focus Areas: Strategic Management, Operations, and Organizational Change.</w:t>
      </w:r>
    </w:p>
    <w:bookmarkEnd w:id="27"/>
    <w:bookmarkStart w:id="28" w:name="X3774bc4ff9e719275e261c753bea6810405f5e5"/>
    <w:p>
      <w:pPr>
        <w:pStyle w:val="Heading3"/>
      </w:pPr>
      <w:r>
        <w:t xml:space="preserve">Bachelor of Commerce in Project Management – [University Name], Cape Town, South Africa</w:t>
      </w:r>
    </w:p>
    <w:p>
      <w:pPr>
        <w:pStyle w:val="FirstParagraph"/>
      </w:pPr>
      <w:r>
        <w:rPr>
          <w:iCs/>
          <w:i/>
        </w:rPr>
        <w:t xml:space="preserve">[Year]</w:t>
      </w:r>
    </w:p>
    <w:p>
      <w:pPr>
        <w:pStyle w:val="BodyText"/>
      </w:pPr>
      <w:r>
        <w:t xml:space="preserve">Relevant Courses: Project Planning, Risk Analysis, and South African Business Practices.</w:t>
      </w:r>
    </w:p>
    <w:bookmarkEnd w:id="28"/>
    <w:bookmarkEnd w:id="29"/>
    <w:bookmarkStart w:id="30" w:name="certifications"/>
    <w:p>
      <w:pPr>
        <w:pStyle w:val="Heading2"/>
      </w:pPr>
      <w:r>
        <w:t xml:space="preserve">Certifications</w:t>
      </w:r>
    </w:p>
    <w:p>
      <w:pPr>
        <w:numPr>
          <w:ilvl w:val="0"/>
          <w:numId w:val="1005"/>
        </w:numPr>
        <w:pStyle w:val="Compact"/>
      </w:pPr>
      <w:r>
        <w:t xml:space="preserve">Project Management Professional (PMP) – Project Management Institute (PMI), [Year]</w:t>
      </w:r>
    </w:p>
    <w:p>
      <w:pPr>
        <w:numPr>
          <w:ilvl w:val="0"/>
          <w:numId w:val="1005"/>
        </w:numPr>
        <w:pStyle w:val="Compact"/>
      </w:pPr>
      <w:r>
        <w:t xml:space="preserve">Scrum Master Certification – Scrum Alliance, [Year]</w:t>
      </w:r>
    </w:p>
    <w:p>
      <w:pPr>
        <w:numPr>
          <w:ilvl w:val="0"/>
          <w:numId w:val="1005"/>
        </w:numPr>
        <w:pStyle w:val="Compact"/>
      </w:pPr>
      <w:r>
        <w:t xml:space="preserve">South African PMI Chapter Member</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Afrikaans (Proficient), Zulu (Basic)</w:t>
      </w:r>
    </w:p>
    <w:p>
      <w:pPr>
        <w:pStyle w:val="BodyText"/>
      </w:pPr>
      <w:r>
        <w:rPr>
          <w:bCs/>
          <w:b/>
        </w:rPr>
        <w:t xml:space="preserve">Community Involvement:</w:t>
      </w:r>
      <w:r>
        <w:t xml:space="preserve"> </w:t>
      </w:r>
      <w:r>
        <w:t xml:space="preserve">Volunteer Project Manager for [NGO Name], Johannesburg, supporting local youth development programs.</w:t>
      </w:r>
    </w:p>
    <w:p>
      <w:pPr>
        <w:pStyle w:val="BodyText"/>
      </w:pPr>
      <w:r>
        <w:rPr>
          <w:bCs/>
          <w:b/>
        </w:rPr>
        <w:t xml:space="preserve">Technical Skills:</w:t>
      </w:r>
      <w:r>
        <w:t xml:space="preserve"> </w:t>
      </w:r>
      <w:r>
        <w:t xml:space="preserve">MS Office Suite, ERP Systems, Data Analysis Tools (Excel, Tableau), and GIS Software.</w:t>
      </w:r>
    </w:p>
    <w:bookmarkEnd w:id="31"/>
    <w:bookmarkStart w:id="32" w:name="references"/>
    <w:p>
      <w:pPr>
        <w:pStyle w:val="Heading2"/>
      </w:pPr>
      <w:r>
        <w:t xml:space="preserve">References</w:t>
      </w:r>
    </w:p>
    <w:p>
      <w:pPr>
        <w:pStyle w:val="FirstParagraph"/>
      </w:pPr>
      <w:r>
        <w:t xml:space="preserve">Available upon request. References include former colleagues and clients in South Africa Johannesburg who can attest to my project management expertise and contributions to organizational success.</w:t>
      </w:r>
    </w:p>
    <w:p>
      <w:pPr>
        <w:pStyle w:val="BodyText"/>
      </w:pPr>
      <w:r>
        <w:t xml:space="preserve">© [Year] [Your Name]. All rights reserved. This resume is tailored for Project Manager roles in South Africa Johannesburg, emphasizing local industry knowledge and strategic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South Africa Johannesburg</dc:title>
  <dc:creator/>
  <cp:keywords/>
  <dcterms:created xsi:type="dcterms:W3CDTF">2026-07-24T12:11:40Z</dcterms:created>
  <dcterms:modified xsi:type="dcterms:W3CDTF">2026-07-24T12:11:40Z</dcterms:modified>
</cp:coreProperties>
</file>

<file path=docProps/custom.xml><?xml version="1.0" encoding="utf-8"?>
<Properties xmlns="http://schemas.openxmlformats.org/officeDocument/2006/custom-properties" xmlns:vt="http://schemas.openxmlformats.org/officeDocument/2006/docPropsVTypes"/>
</file>