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bookmarkStart w:id="34" w:name="john-doe"/>
    <w:p>
      <w:pPr>
        <w:pStyle w:val="Heading1"/>
      </w:pPr>
      <w:r>
        <w:t xml:space="preserve">John Doe</w:t>
      </w:r>
    </w:p>
    <w:p>
      <w:pPr>
        <w:pStyle w:val="FirstParagraph"/>
      </w:pPr>
      <w:r>
        <w:rPr>
          <w:bCs/>
          <w:b/>
        </w:rPr>
        <w:t xml:space="preserve">Project Manager | Turkey Ankara | 5 Years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+90 555 123 4567 | LinkedIn: linkedin.com/in/johndoe | Address: 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experienced Project Manager with over five years of expertise in delivering complex projects across diverse industries. Specializing in managing cross-functional teams, optimizing workflows, and ensuring project success within budget and timeline constraints. Proven track record of leading initiatives in Turkey Ankara, including infrastructure development, technology implementation, and public sector projects. Adept at aligning project goals with organizational strategies while maintaining strong stakeholder relationships. Committed to fostering innovation and efficiency in every endeavor. As a Project Manager in Turkey Ankara, I have consistently delivered value through strategic planning, risk mitigation, and team collaboration.</w:t>
      </w:r>
    </w:p>
    <w:p>
      <w:r>
        <w:pict>
          <v:rect style="width:0;height:1.5pt" o:hralign="center" o:hrstd="t" o:hr="t"/>
        </w:pic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Analysis &amp; Mitigation</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Team Leadership and Motivation</w:t>
      </w:r>
    </w:p>
    <w:p>
      <w:pPr>
        <w:numPr>
          <w:ilvl w:val="0"/>
          <w:numId w:val="1001"/>
        </w:numPr>
        <w:pStyle w:val="Compact"/>
      </w:pPr>
      <w:r>
        <w:t xml:space="preserve">Cross-Cultural Communication (English/Turkish)</w:t>
      </w:r>
    </w:p>
    <w:p>
      <w:pPr>
        <w:numPr>
          <w:ilvl w:val="0"/>
          <w:numId w:val="1001"/>
        </w:numPr>
        <w:pStyle w:val="Compact"/>
      </w:pPr>
      <w:r>
        <w:t xml:space="preserve">Project Management Tools: MS Project, Jira, Trello</w:t>
      </w:r>
    </w:p>
    <w:p>
      <w:r>
        <w:pict>
          <v:rect style="width:0;height:1.5pt" o:hralign="center" o:hrstd="t" o:hr="t"/>
        </w:pict>
      </w:r>
    </w:p>
    <w:bookmarkEnd w:id="22"/>
    <w:bookmarkStart w:id="26" w:name="professional-experience"/>
    <w:p>
      <w:pPr>
        <w:pStyle w:val="Heading2"/>
      </w:pPr>
      <w:r>
        <w:t xml:space="preserve">Professional Experience</w:t>
      </w:r>
    </w:p>
    <w:bookmarkStart w:id="23" w:name="Xb5974d10f6abe9f2ea4407200fd58da5a46e866"/>
    <w:p>
      <w:pPr>
        <w:pStyle w:val="Heading3"/>
      </w:pPr>
      <w:r>
        <w:t xml:space="preserve">Project Manager | XYZ Construction Ltd., Ankara, Turkey</w:t>
      </w:r>
    </w:p>
    <w:p>
      <w:pPr>
        <w:pStyle w:val="FirstParagraph"/>
      </w:pPr>
      <w:r>
        <w:rPr>
          <w:iCs/>
          <w:i/>
        </w:rPr>
        <w:t xml:space="preserve">January 2019 – Present</w:t>
      </w:r>
    </w:p>
    <w:p>
      <w:pPr>
        <w:numPr>
          <w:ilvl w:val="0"/>
          <w:numId w:val="1002"/>
        </w:numPr>
        <w:pStyle w:val="Compact"/>
      </w:pPr>
      <w:r>
        <w:t xml:space="preserve">Managed a $15M public infrastructure project in Ankara, completing it 2 weeks ahead of schedule and under budget.</w:t>
      </w:r>
    </w:p>
    <w:p>
      <w:pPr>
        <w:numPr>
          <w:ilvl w:val="0"/>
          <w:numId w:val="1002"/>
        </w:numPr>
        <w:pStyle w:val="Compact"/>
      </w:pPr>
      <w:r>
        <w:t xml:space="preserve">Coordinated with local government agencies, contractors, and suppliers to ensure compliance with Turkish regulations and project milestones.</w:t>
      </w:r>
    </w:p>
    <w:p>
      <w:pPr>
        <w:numPr>
          <w:ilvl w:val="0"/>
          <w:numId w:val="1002"/>
        </w:numPr>
        <w:pStyle w:val="Compact"/>
      </w:pPr>
      <w:r>
        <w:t xml:space="preserve">Implemented a risk management framework that reduced project delays by 30% through proactive issue resolution.</w:t>
      </w:r>
    </w:p>
    <w:p>
      <w:pPr>
        <w:numPr>
          <w:ilvl w:val="0"/>
          <w:numId w:val="1002"/>
        </w:numPr>
        <w:pStyle w:val="Compact"/>
      </w:pPr>
      <w:r>
        <w:t xml:space="preserve">Led a team of 15 professionals, fostering collaboration and ensuring alignment with the company’s vision for sustainable development in Turkey Ankara.</w:t>
      </w:r>
    </w:p>
    <w:bookmarkEnd w:id="23"/>
    <w:bookmarkStart w:id="24" w:name="Xd053db4aebf78df121666db6cb1e54ff2746253"/>
    <w:p>
      <w:pPr>
        <w:pStyle w:val="Heading3"/>
      </w:pPr>
      <w:r>
        <w:t xml:space="preserve">Senior Project Coordinator | ABC Technologies, Ankara, Turkey</w:t>
      </w:r>
    </w:p>
    <w:p>
      <w:pPr>
        <w:pStyle w:val="FirstParagraph"/>
      </w:pPr>
      <w:r>
        <w:rPr>
          <w:iCs/>
          <w:i/>
        </w:rPr>
        <w:t xml:space="preserve">June 2016 – December 2018</w:t>
      </w:r>
    </w:p>
    <w:p>
      <w:pPr>
        <w:numPr>
          <w:ilvl w:val="0"/>
          <w:numId w:val="1003"/>
        </w:numPr>
        <w:pStyle w:val="Compact"/>
      </w:pPr>
      <w:r>
        <w:t xml:space="preserve">Overseeing the deployment of IT systems for 5+ corporate clients in Ankara, improving operational efficiency by 40%.</w:t>
      </w:r>
    </w:p>
    <w:p>
      <w:pPr>
        <w:numPr>
          <w:ilvl w:val="0"/>
          <w:numId w:val="1003"/>
        </w:numPr>
        <w:pStyle w:val="Compact"/>
      </w:pPr>
      <w:r>
        <w:t xml:space="preserve">Collaborated with stakeholders to define project scope, timelines, and deliverables for software development initiatives.</w:t>
      </w:r>
    </w:p>
    <w:p>
      <w:pPr>
        <w:numPr>
          <w:ilvl w:val="0"/>
          <w:numId w:val="1003"/>
        </w:numPr>
        <w:pStyle w:val="Compact"/>
      </w:pPr>
      <w:r>
        <w:t xml:space="preserve">Developed detailed project plans using MS Project and Jira, ensuring transparency and accountability across teams.</w:t>
      </w:r>
    </w:p>
    <w:p>
      <w:pPr>
        <w:numPr>
          <w:ilvl w:val="0"/>
          <w:numId w:val="1003"/>
        </w:numPr>
        <w:pStyle w:val="Compact"/>
      </w:pPr>
      <w:r>
        <w:t xml:space="preserve">Facilitated workshops with Turkish clients to gather requirements and translate them into actionable project goals.</w:t>
      </w:r>
    </w:p>
    <w:bookmarkEnd w:id="24"/>
    <w:bookmarkStart w:id="25" w:name="X0501c63f2ff5e4605926847ad5404e4a7e57ab4"/>
    <w:p>
      <w:pPr>
        <w:pStyle w:val="Heading3"/>
      </w:pPr>
      <w:r>
        <w:t xml:space="preserve">Project Assistant | DEF Engineering, Ankara, Turkey</w:t>
      </w:r>
    </w:p>
    <w:p>
      <w:pPr>
        <w:pStyle w:val="FirstParagraph"/>
      </w:pPr>
      <w:r>
        <w:rPr>
          <w:iCs/>
          <w:i/>
        </w:rPr>
        <w:t xml:space="preserve">March 2014 – May 2016</w:t>
      </w:r>
    </w:p>
    <w:p>
      <w:pPr>
        <w:numPr>
          <w:ilvl w:val="0"/>
          <w:numId w:val="1004"/>
        </w:numPr>
        <w:pStyle w:val="Compact"/>
      </w:pPr>
      <w:r>
        <w:t xml:space="preserve">Supported senior project managers in coordinating logistics for large-scale engineering projects in Ankara.</w:t>
      </w:r>
    </w:p>
    <w:p>
      <w:pPr>
        <w:numPr>
          <w:ilvl w:val="0"/>
          <w:numId w:val="1004"/>
        </w:numPr>
        <w:pStyle w:val="Compact"/>
      </w:pPr>
      <w:r>
        <w:t xml:space="preserve">Prepared reports on project progress, budget variances, and potential risks to management teams.</w:t>
      </w:r>
    </w:p>
    <w:p>
      <w:pPr>
        <w:numPr>
          <w:ilvl w:val="0"/>
          <w:numId w:val="1004"/>
        </w:numPr>
        <w:pStyle w:val="Compact"/>
      </w:pPr>
      <w:r>
        <w:t xml:space="preserve">Assisted in the procurement of materials and services, ensuring compliance with Turkish procurement laws.</w:t>
      </w:r>
    </w:p>
    <w:p>
      <w:pPr>
        <w:numPr>
          <w:ilvl w:val="0"/>
          <w:numId w:val="1004"/>
        </w:numPr>
        <w:pStyle w:val="Compact"/>
      </w:pPr>
      <w:r>
        <w:t xml:space="preserve">Gained hands-on experience in managing timelines for infrastructure projects such as road construction and utility upgrades.</w:t>
      </w:r>
    </w:p>
    <w:p>
      <w:r>
        <w:pict>
          <v:rect style="width:0;height:1.5pt" o:hralign="center" o:hrstd="t" o:hr="t"/>
        </w:pic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iCs/>
          <w:i/>
        </w:rPr>
        <w:t xml:space="preserve">Ankara University, Turkey | Graduated: June 2014</w:t>
      </w:r>
    </w:p>
    <w:p>
      <w:pPr>
        <w:pStyle w:val="BodyText"/>
      </w:pPr>
      <w:r>
        <w:t xml:space="preserve">Relevant coursework: Operations Management, Supply Chain, and Project Planning. Participated in a university-led project to optimize waste management systems for Ankara’s public sector.</w:t>
      </w:r>
    </w:p>
    <w:bookmarkEnd w:id="27"/>
    <w:bookmarkStart w:id="28" w:name="master-of-business-administration-mba"/>
    <w:p>
      <w:pPr>
        <w:pStyle w:val="Heading3"/>
      </w:pPr>
      <w:r>
        <w:t xml:space="preserve">Master of Business Administration (MBA)</w:t>
      </w:r>
    </w:p>
    <w:p>
      <w:pPr>
        <w:pStyle w:val="FirstParagraph"/>
      </w:pPr>
      <w:r>
        <w:rPr>
          <w:iCs/>
          <w:i/>
        </w:rPr>
        <w:t xml:space="preserve">Istanbul Technical University, Turkey | Graduated: June 2018</w:t>
      </w:r>
    </w:p>
    <w:p>
      <w:pPr>
        <w:pStyle w:val="BodyText"/>
      </w:pPr>
      <w:r>
        <w:t xml:space="preserve">Focused on strategic management and organizational behavior, with a capstone project on sustainable development in urban environments. Explored challenges specific to Turkey Ankara’s growing infrastructure demands.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(Project Management Professional)</w:t>
      </w:r>
      <w:r>
        <w:t xml:space="preserve"> </w:t>
      </w:r>
      <w:r>
        <w:t xml:space="preserve">– PMI, 2017</w:t>
      </w:r>
    </w:p>
    <w:p>
      <w:pPr>
        <w:numPr>
          <w:ilvl w:val="0"/>
          <w:numId w:val="1005"/>
        </w:numPr>
        <w:pStyle w:val="Compact"/>
      </w:pPr>
      <w:r>
        <w:rPr>
          <w:bCs/>
          <w:b/>
        </w:rPr>
        <w:t xml:space="preserve">Scrum Master Certification (CSM)</w:t>
      </w:r>
      <w:r>
        <w:t xml:space="preserve"> </w:t>
      </w:r>
      <w:r>
        <w:t xml:space="preserve">– Scrum Alliance, 2019</w:t>
      </w:r>
    </w:p>
    <w:p>
      <w:pPr>
        <w:numPr>
          <w:ilvl w:val="0"/>
          <w:numId w:val="1005"/>
        </w:numPr>
        <w:pStyle w:val="Compact"/>
      </w:pPr>
      <w:r>
        <w:rPr>
          <w:bCs/>
          <w:b/>
        </w:rPr>
        <w:t xml:space="preserve">Leadership in Project Management Workshop</w:t>
      </w:r>
      <w:r>
        <w:t xml:space="preserve"> </w:t>
      </w:r>
      <w:r>
        <w:t xml:space="preserve">– Ankara Business Institute, 2021</w:t>
      </w:r>
    </w:p>
    <w:p>
      <w:pPr>
        <w:numPr>
          <w:ilvl w:val="0"/>
          <w:numId w:val="1005"/>
        </w:numPr>
        <w:pStyle w:val="Compact"/>
      </w:pPr>
      <w:r>
        <w:rPr>
          <w:bCs/>
          <w:b/>
        </w:rPr>
        <w:t xml:space="preserve">Turkish Public Administration Training Program</w:t>
      </w:r>
      <w:r>
        <w:t xml:space="preserve"> </w:t>
      </w:r>
      <w:r>
        <w:t xml:space="preserve">– Ministry of Finance, 2018</w:t>
      </w:r>
    </w:p>
    <w:p>
      <w:r>
        <w:pict>
          <v:rect style="width:0;height:1.5pt" o:hralign="center" o:hrstd="t" o:hr="t"/>
        </w:pict>
      </w:r>
    </w:p>
    <w:bookmarkEnd w:id="30"/>
    <w:bookmarkStart w:id="31" w:name="languages-it-skills"/>
    <w:p>
      <w:pPr>
        <w:pStyle w:val="Heading2"/>
      </w:pPr>
      <w:r>
        <w:t xml:space="preserve">Languages &amp; IT Skills</w:t>
      </w:r>
    </w:p>
    <w:p>
      <w:pPr>
        <w:numPr>
          <w:ilvl w:val="0"/>
          <w:numId w:val="1006"/>
        </w:numPr>
        <w:pStyle w:val="Compact"/>
      </w:pPr>
      <w:r>
        <w:rPr>
          <w:bCs/>
          <w:b/>
        </w:rPr>
        <w:t xml:space="preserve">Languages:</w:t>
      </w:r>
      <w:r>
        <w:t xml:space="preserve"> </w:t>
      </w:r>
      <w:r>
        <w:t xml:space="preserve">Turkish (Fluent), English (Advanced), German (Basic)</w:t>
      </w:r>
    </w:p>
    <w:p>
      <w:pPr>
        <w:numPr>
          <w:ilvl w:val="0"/>
          <w:numId w:val="1006"/>
        </w:numPr>
        <w:pStyle w:val="Compact"/>
      </w:pPr>
      <w:r>
        <w:rPr>
          <w:bCs/>
          <w:b/>
        </w:rPr>
        <w:t xml:space="preserve">IT Skills:</w:t>
      </w:r>
      <w:r>
        <w:t xml:space="preserve"> </w:t>
      </w:r>
      <w:r>
        <w:t xml:space="preserve">MS Office Suite, SAP, Primavera P6, Tableau, SharePoint</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Turkish Project Management Association (TPMA)</w:t>
      </w:r>
      <w:r>
        <w:t xml:space="preserve"> </w:t>
      </w:r>
      <w:r>
        <w:t xml:space="preserve">– Member since 2018</w:t>
      </w:r>
    </w:p>
    <w:p>
      <w:pPr>
        <w:numPr>
          <w:ilvl w:val="0"/>
          <w:numId w:val="1007"/>
        </w:numPr>
        <w:pStyle w:val="Compact"/>
      </w:pPr>
      <w:r>
        <w:rPr>
          <w:bCs/>
          <w:b/>
        </w:rPr>
        <w:t xml:space="preserve">Project Management Institute (PMI)</w:t>
      </w:r>
      <w:r>
        <w:t xml:space="preserve"> </w:t>
      </w:r>
      <w:r>
        <w:t xml:space="preserve">– Member since 2017</w:t>
      </w:r>
    </w:p>
    <w:p>
      <w:pPr>
        <w:numPr>
          <w:ilvl w:val="0"/>
          <w:numId w:val="1007"/>
        </w:numPr>
        <w:pStyle w:val="Compact"/>
      </w:pPr>
      <w:r>
        <w:rPr>
          <w:bCs/>
          <w:b/>
        </w:rPr>
        <w:t xml:space="preserve">Ankara Business Chamber (KOSGEB)</w:t>
      </w:r>
      <w:r>
        <w:t xml:space="preserve"> </w:t>
      </w:r>
      <w:r>
        <w:t xml:space="preserve">– Active participant in networking events and industry forums.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Turkey Ankara</dc:title>
  <dc:creator/>
  <dc:language>en</dc:language>
  <cp:keywords/>
  <dcterms:created xsi:type="dcterms:W3CDTF">2026-07-18T06:08:24Z</dcterms:created>
  <dcterms:modified xsi:type="dcterms:W3CDTF">2026-07-18T06:08:24Z</dcterms:modified>
</cp:coreProperties>
</file>

<file path=docProps/custom.xml><?xml version="1.0" encoding="utf-8"?>
<Properties xmlns="http://schemas.openxmlformats.org/officeDocument/2006/custom-properties" xmlns:vt="http://schemas.openxmlformats.org/officeDocument/2006/docPropsVTypes"/>
</file>