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6e3446ab242fe01d57e7b50ff42ab22a619b5e4"/>
    <w:p>
      <w:pPr>
        <w:pStyle w:val="Heading1"/>
      </w:pPr>
      <w:r>
        <w:t xml:space="preserve">Resume: Psychologist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ana.silva.psychologist@rio.br</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Brazil</w:t>
      </w:r>
    </w:p>
    <w:bookmarkEnd w:id="20"/>
    <w:bookmarkStart w:id="21" w:name="professional-summary"/>
    <w:p>
      <w:pPr>
        <w:pStyle w:val="Heading2"/>
      </w:pPr>
      <w:r>
        <w:t xml:space="preserve">Professional Summary</w:t>
      </w:r>
    </w:p>
    <w:p>
      <w:pPr>
        <w:pStyle w:val="FirstParagraph"/>
      </w:pPr>
      <w:r>
        <w:t xml:space="preserve">Compassionate and highly motivated Psychologist with over 8 years of experience in providing mental health services to diverse populations in Brazil Rio de Janeiro. A dedicated professional committed to fostering emotional well-being through evidence-based practices, cultural sensitivity, and community engagement. Certified by the Conselho Regional de Psicologia (CRP) and deeply rooted in the unique challenges and opportunities of psychological care in Rio de Janeiro.</w:t>
      </w:r>
    </w:p>
    <w:bookmarkEnd w:id="21"/>
    <w:bookmarkStart w:id="25" w:name="education"/>
    <w:p>
      <w:pPr>
        <w:pStyle w:val="Heading2"/>
      </w:pPr>
      <w:r>
        <w:t xml:space="preserve">Education</w:t>
      </w:r>
    </w:p>
    <w:bookmarkStart w:id="22" w:name="bachelors-degree-in-psychology"/>
    <w:p>
      <w:pPr>
        <w:pStyle w:val="Heading3"/>
      </w:pPr>
      <w:r>
        <w:t xml:space="preserve">Bachelor’s Degree in Psychology</w:t>
      </w:r>
    </w:p>
    <w:p>
      <w:pPr>
        <w:pStyle w:val="FirstParagraph"/>
      </w:pPr>
      <w:r>
        <w:rPr>
          <w:bCs/>
          <w:b/>
        </w:rPr>
        <w:t xml:space="preserve">Pontifícia Universidade Católica do Rio de Janeiro (PUC-Rio)</w:t>
      </w:r>
      <w:r>
        <w:br/>
      </w:r>
      <w:r>
        <w:t xml:space="preserve">2010–2014</w:t>
      </w:r>
      <w:r>
        <w:br/>
      </w:r>
      <w:r>
        <w:t xml:space="preserve">Graduated with honors, specializing in Clinical and Developmental Psychology.</w:t>
      </w:r>
    </w:p>
    <w:bookmarkEnd w:id="22"/>
    <w:bookmarkStart w:id="23" w:name="masters-degree-in-clinical-psychology"/>
    <w:p>
      <w:pPr>
        <w:pStyle w:val="Heading3"/>
      </w:pPr>
      <w:r>
        <w:t xml:space="preserve">Master’s Degree in Clinical Psychology</w:t>
      </w:r>
    </w:p>
    <w:p>
      <w:pPr>
        <w:pStyle w:val="FirstParagraph"/>
      </w:pPr>
      <w:r>
        <w:rPr>
          <w:bCs/>
          <w:b/>
        </w:rPr>
        <w:t xml:space="preserve">Universidade Federal do Rio de Janeiro (UFRJ)</w:t>
      </w:r>
      <w:r>
        <w:br/>
      </w:r>
      <w:r>
        <w:t xml:space="preserve">2015–2017</w:t>
      </w:r>
      <w:r>
        <w:br/>
      </w:r>
      <w:r>
        <w:t xml:space="preserve">Focused on trauma-informed care and cognitive-behavioral therapy (CBT) for adolescents.</w:t>
      </w:r>
    </w:p>
    <w:bookmarkEnd w:id="23"/>
    <w:bookmarkStart w:id="24" w:name="X2de2074516e89f3f77614989bcfc4b651942e0e"/>
    <w:p>
      <w:pPr>
        <w:pStyle w:val="Heading3"/>
      </w:pPr>
      <w:r>
        <w:t xml:space="preserve">Postgraduate Certificate in Group Therapy</w:t>
      </w:r>
    </w:p>
    <w:p>
      <w:pPr>
        <w:pStyle w:val="FirstParagraph"/>
      </w:pPr>
      <w:r>
        <w:rPr>
          <w:bCs/>
          <w:b/>
        </w:rPr>
        <w:t xml:space="preserve">Instituto de Psicoterapia e Estudos Comportamentais (IPEC)</w:t>
      </w:r>
      <w:r>
        <w:br/>
      </w:r>
      <w:r>
        <w:t xml:space="preserve">2018</w:t>
      </w:r>
      <w:r>
        <w:br/>
      </w:r>
      <w:r>
        <w:t xml:space="preserve">Advanced training in group dynamics and therapeutic interventions.</w:t>
      </w:r>
    </w:p>
    <w:bookmarkEnd w:id="24"/>
    <w:bookmarkEnd w:id="25"/>
    <w:bookmarkStart w:id="29" w:name="professional-experience"/>
    <w:p>
      <w:pPr>
        <w:pStyle w:val="Heading2"/>
      </w:pPr>
      <w:r>
        <w:t xml:space="preserve">Professional Experience</w:t>
      </w:r>
    </w:p>
    <w:bookmarkStart w:id="26" w:name="clinical-psychologist"/>
    <w:p>
      <w:pPr>
        <w:pStyle w:val="Heading3"/>
      </w:pPr>
      <w:r>
        <w:t xml:space="preserve">Clinical Psychologist</w:t>
      </w:r>
    </w:p>
    <w:p>
      <w:pPr>
        <w:pStyle w:val="FirstParagraph"/>
      </w:pPr>
      <w:r>
        <w:rPr>
          <w:bCs/>
          <w:b/>
        </w:rPr>
        <w:t xml:space="preserve">Centro de Saúde Mental Rio</w:t>
      </w:r>
      <w:r>
        <w:br/>
      </w:r>
      <w:r>
        <w:t xml:space="preserve">January 2019 – Present</w:t>
      </w:r>
      <w:r>
        <w:br/>
      </w:r>
      <w:r>
        <w:t xml:space="preserve">- Provide individual and group therapy sessions to clients facing depression, anxiety, and trauma.</w:t>
      </w:r>
      <w:r>
        <w:br/>
      </w:r>
      <w:r>
        <w:t xml:space="preserve">- Collaborate with multidisciplinary teams to develop personalized treatment plans for patients in Brazil Rio de Janeiro.</w:t>
      </w:r>
      <w:r>
        <w:br/>
      </w:r>
      <w:r>
        <w:t xml:space="preserve">- Conduct workshops on mental health awareness for schools and community centers in the city.</w:t>
      </w:r>
    </w:p>
    <w:bookmarkEnd w:id="26"/>
    <w:bookmarkStart w:id="27" w:name="internship-psychologist-assistant"/>
    <w:p>
      <w:pPr>
        <w:pStyle w:val="Heading3"/>
      </w:pPr>
      <w:r>
        <w:t xml:space="preserve">Internship: Psychologist Assistant</w:t>
      </w:r>
    </w:p>
    <w:p>
      <w:pPr>
        <w:pStyle w:val="FirstParagraph"/>
      </w:pPr>
      <w:r>
        <w:rPr>
          <w:bCs/>
          <w:b/>
        </w:rPr>
        <w:t xml:space="preserve">Hospital São Lucas</w:t>
      </w:r>
      <w:r>
        <w:br/>
      </w:r>
      <w:r>
        <w:t xml:space="preserve">June 2017 – December 2018</w:t>
      </w:r>
      <w:r>
        <w:br/>
      </w:r>
      <w:r>
        <w:t xml:space="preserve">- Assisted in psychological evaluations, assessments, and interventions for patients with psychiatric disorders.</w:t>
      </w:r>
      <w:r>
        <w:br/>
      </w:r>
      <w:r>
        <w:t xml:space="preserve">- Gained hands-on experience in crisis intervention and case management within the Brazilian healthcare system.</w:t>
      </w:r>
    </w:p>
    <w:bookmarkEnd w:id="27"/>
    <w:bookmarkStart w:id="28" w:name="private-practice"/>
    <w:p>
      <w:pPr>
        <w:pStyle w:val="Heading3"/>
      </w:pPr>
      <w:r>
        <w:t xml:space="preserve">Private Practice</w:t>
      </w:r>
    </w:p>
    <w:p>
      <w:pPr>
        <w:pStyle w:val="FirstParagraph"/>
      </w:pPr>
      <w:r>
        <w:rPr>
          <w:bCs/>
          <w:b/>
        </w:rPr>
        <w:t xml:space="preserve">Ana Maria Silva Psicologia</w:t>
      </w:r>
      <w:r>
        <w:br/>
      </w:r>
      <w:r>
        <w:t xml:space="preserve">January 2019 – Present</w:t>
      </w:r>
      <w:r>
        <w:br/>
      </w:r>
      <w:r>
        <w:t xml:space="preserve">- Established a private clinic in Ipanema, Rio de Janeiro, offering specialized services in child psychology and family therapy.</w:t>
      </w:r>
      <w:r>
        <w:br/>
      </w:r>
      <w:r>
        <w:t xml:space="preserve">- Developed a strong client base by emphasizing accessibility and affordability of mental health care in Brazil.</w:t>
      </w:r>
    </w:p>
    <w:bookmarkEnd w:id="28"/>
    <w:bookmarkEnd w:id="29"/>
    <w:bookmarkStart w:id="30" w:name="skills"/>
    <w:p>
      <w:pPr>
        <w:pStyle w:val="Heading2"/>
      </w:pPr>
      <w:r>
        <w:t xml:space="preserve">Skills</w:t>
      </w:r>
    </w:p>
    <w:p>
      <w:pPr>
        <w:numPr>
          <w:ilvl w:val="0"/>
          <w:numId w:val="1001"/>
        </w:numPr>
        <w:pStyle w:val="Compact"/>
      </w:pPr>
      <w:r>
        <w:t xml:space="preserve">Proficient in cognitive-behavioral therapy (CBT), psychodynamic therapy, and humanistic approaches.</w:t>
      </w:r>
    </w:p>
    <w:p>
      <w:pPr>
        <w:numPr>
          <w:ilvl w:val="0"/>
          <w:numId w:val="1001"/>
        </w:numPr>
        <w:pStyle w:val="Compact"/>
      </w:pPr>
      <w:r>
        <w:t xml:space="preserve">Strong understanding of Brazilian cultural dynamics and the unique mental health challenges faced by residents of Rio de Janeiro.</w:t>
      </w:r>
    </w:p>
    <w:p>
      <w:pPr>
        <w:numPr>
          <w:ilvl w:val="0"/>
          <w:numId w:val="1001"/>
        </w:numPr>
        <w:pStyle w:val="Compact"/>
      </w:pPr>
      <w:r>
        <w:t xml:space="preserve">Fluent in Portuguese (native) and English (advanced).</w:t>
      </w:r>
    </w:p>
    <w:p>
      <w:pPr>
        <w:numPr>
          <w:ilvl w:val="0"/>
          <w:numId w:val="1001"/>
        </w:numPr>
        <w:pStyle w:val="Compact"/>
      </w:pPr>
      <w:r>
        <w:t xml:space="preserve">Skilled in using psychological assessment tools such as MMPI-2, WISC-V, and BDI-II.</w:t>
      </w:r>
    </w:p>
    <w:p>
      <w:pPr>
        <w:numPr>
          <w:ilvl w:val="0"/>
          <w:numId w:val="1001"/>
        </w:numPr>
        <w:pStyle w:val="Compact"/>
      </w:pPr>
      <w:r>
        <w:t xml:space="preserve">Experienced in creating therapeutic environments that prioritize client dignity and empowerment.</w:t>
      </w:r>
    </w:p>
    <w:bookmarkEnd w:id="30"/>
    <w:bookmarkStart w:id="31" w:name="certifications-licenses"/>
    <w:p>
      <w:pPr>
        <w:pStyle w:val="Heading2"/>
      </w:pPr>
      <w:r>
        <w:t xml:space="preserve">Certifications &amp; Licenses</w:t>
      </w:r>
    </w:p>
    <w:p>
      <w:pPr>
        <w:numPr>
          <w:ilvl w:val="0"/>
          <w:numId w:val="1002"/>
        </w:numPr>
        <w:pStyle w:val="Compact"/>
      </w:pPr>
      <w:r>
        <w:rPr>
          <w:bCs/>
          <w:b/>
        </w:rPr>
        <w:t xml:space="preserve">CRP-15/03718</w:t>
      </w:r>
      <w:r>
        <w:t xml:space="preserve"> </w:t>
      </w:r>
      <w:r>
        <w:t xml:space="preserve">– Registration with the Conselho Regional de Psicologia, Rio de Janeiro.</w:t>
      </w:r>
    </w:p>
    <w:p>
      <w:pPr>
        <w:numPr>
          <w:ilvl w:val="0"/>
          <w:numId w:val="1002"/>
        </w:numPr>
        <w:pStyle w:val="Compact"/>
      </w:pPr>
      <w:r>
        <w:rPr>
          <w:bCs/>
          <w:b/>
        </w:rPr>
        <w:t xml:space="preserve">Certificate in Trauma Therapy</w:t>
      </w:r>
      <w:r>
        <w:t xml:space="preserve">, Brazilian Association of Psychology (ABP), 2020.</w:t>
      </w:r>
    </w:p>
    <w:p>
      <w:pPr>
        <w:numPr>
          <w:ilvl w:val="0"/>
          <w:numId w:val="1002"/>
        </w:numPr>
        <w:pStyle w:val="Compact"/>
      </w:pPr>
      <w:r>
        <w:rPr>
          <w:bCs/>
          <w:b/>
        </w:rPr>
        <w:t xml:space="preserve">Advanced Training in Child and Adolescent Psychology</w:t>
      </w:r>
      <w:r>
        <w:t xml:space="preserve">, IPEC, 2019.</w:t>
      </w:r>
    </w:p>
    <w:bookmarkEnd w:id="31"/>
    <w:bookmarkStart w:id="32" w:name="professional-affiliations"/>
    <w:p>
      <w:pPr>
        <w:pStyle w:val="Heading2"/>
      </w:pPr>
      <w:r>
        <w:t xml:space="preserve">Professional Affiliations</w:t>
      </w:r>
    </w:p>
    <w:p>
      <w:pPr>
        <w:numPr>
          <w:ilvl w:val="0"/>
          <w:numId w:val="1003"/>
        </w:numPr>
        <w:pStyle w:val="Compact"/>
      </w:pPr>
      <w:r>
        <w:t xml:space="preserve">Member of the Brazilian Association of Psychology (ABP), since 2015.</w:t>
      </w:r>
    </w:p>
    <w:p>
      <w:pPr>
        <w:numPr>
          <w:ilvl w:val="0"/>
          <w:numId w:val="1003"/>
        </w:numPr>
        <w:pStyle w:val="Compact"/>
      </w:pPr>
      <w:r>
        <w:t xml:space="preserve">Active participant in the Regional Council of Psychology (CRP) in Rio de Janeiro.</w:t>
      </w:r>
    </w:p>
    <w:p>
      <w:pPr>
        <w:numPr>
          <w:ilvl w:val="0"/>
          <w:numId w:val="1003"/>
        </w:numPr>
        <w:pStyle w:val="Compact"/>
      </w:pPr>
      <w:r>
        <w:t xml:space="preserve">Mentor for emerging psychologists through the "Psicologia para Todos" initiative in Brazil.</w:t>
      </w:r>
    </w:p>
    <w:bookmarkEnd w:id="32"/>
    <w:bookmarkStart w:id="33" w:name="community-involvement"/>
    <w:p>
      <w:pPr>
        <w:pStyle w:val="Heading2"/>
      </w:pPr>
      <w:r>
        <w:t xml:space="preserve">Community Involvement</w:t>
      </w:r>
    </w:p>
    <w:p>
      <w:pPr>
        <w:pStyle w:val="FirstParagraph"/>
      </w:pPr>
      <w:r>
        <w:rPr>
          <w:bCs/>
          <w:b/>
        </w:rPr>
        <w:t xml:space="preserve">Volunteer Psychologist, NGO Viva a Vida</w:t>
      </w:r>
      <w:r>
        <w:br/>
      </w:r>
      <w:r>
        <w:t xml:space="preserve">2018–Present</w:t>
      </w:r>
      <w:r>
        <w:br/>
      </w:r>
      <w:r>
        <w:t xml:space="preserve">- Provided free counseling services to low-income families in favelas across Rio de Janeiro.</w:t>
      </w:r>
      <w:r>
        <w:br/>
      </w:r>
      <w:r>
        <w:t xml:space="preserve">- Organized mental health campaigns during national awareness months (e.g., World Mental Health Day).</w:t>
      </w:r>
    </w:p>
    <w:bookmarkEnd w:id="33"/>
    <w:bookmarkStart w:id="34" w:name="publications-presentations"/>
    <w:p>
      <w:pPr>
        <w:pStyle w:val="Heading2"/>
      </w:pPr>
      <w:r>
        <w:t xml:space="preserve">Publications &amp; Presentations</w:t>
      </w:r>
    </w:p>
    <w:p>
      <w:pPr>
        <w:numPr>
          <w:ilvl w:val="0"/>
          <w:numId w:val="1004"/>
        </w:numPr>
        <w:pStyle w:val="Compact"/>
      </w:pPr>
      <w:r>
        <w:t xml:space="preserve">Co-author of "Mental Health in Urban Brazil: Challenges and Solutions," published in the Brazilian Journal of Psychology, 2021.</w:t>
      </w:r>
    </w:p>
    <w:p>
      <w:pPr>
        <w:numPr>
          <w:ilvl w:val="0"/>
          <w:numId w:val="1004"/>
        </w:numPr>
        <w:pStyle w:val="Compact"/>
      </w:pPr>
      <w:r>
        <w:t xml:space="preserve">Presentation at the 15th National Conference on Psychology, Rio de Janeiro, 2020: "Cultural Competence in Therapy for Diverse Populations."</w:t>
      </w:r>
    </w:p>
    <w:bookmarkEnd w:id="34"/>
    <w:bookmarkStart w:id="35" w:name="references"/>
    <w:p>
      <w:pPr>
        <w:pStyle w:val="Heading2"/>
      </w:pPr>
      <w:r>
        <w:t xml:space="preserve">References</w:t>
      </w:r>
    </w:p>
    <w:p>
      <w:pPr>
        <w:pStyle w:val="FirstParagraph"/>
      </w:pPr>
      <w:r>
        <w:t xml:space="preserve">Available upon request. Contact: ana.silva.psychologist@rio.br</w:t>
      </w:r>
    </w:p>
    <w:bookmarkEnd w:id="35"/>
    <w:p>
      <w:pPr>
        <w:pStyle w:val="BodyText"/>
      </w:pPr>
      <w:r>
        <w:t xml:space="preserve">This resume is tailored for a Psychologist in Brazil Rio de Janeiro, emphasizing cultural relevance, professional expertise, and community impact.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Brazil Rio de Janeiro</dc:title>
  <dc:creator/>
  <dc:language>en</dc:language>
  <cp:keywords/>
  <dcterms:created xsi:type="dcterms:W3CDTF">2026-07-23T21:18:46Z</dcterms:created>
  <dcterms:modified xsi:type="dcterms:W3CDTF">2026-07-23T21:18:46Z</dcterms:modified>
</cp:coreProperties>
</file>

<file path=docProps/custom.xml><?xml version="1.0" encoding="utf-8"?>
<Properties xmlns="http://schemas.openxmlformats.org/officeDocument/2006/custom-properties" xmlns:vt="http://schemas.openxmlformats.org/officeDocument/2006/docPropsVTypes"/>
</file>