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1" w:name="resume-psychologist-in-nigeria-lagos"/>
    <w:p>
      <w:pPr>
        <w:pStyle w:val="Heading1"/>
      </w:pPr>
      <w:r>
        <w:t xml:space="preserve">Resume: Psychologist in Nigeria Lagos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Yusuf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Adeyemi Street, Ikeja, Lagos, Nigeria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aminayusuf.psych@gmail.com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linkedin.com/in/aminayusuf-psychologist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licensed Psychologist in Nigeria Lagos, I specialize in providing evidence-based mental health services tailored to the unique cultural and social dynamics of the region. With over a decade of experience in both clinical and community settings, I have focused on addressing psychological challenges such as trauma, anxiety, and depression among diverse populations. My work as a Psychologist in Nigeria Lagos has been driven by a commitment to promoting mental wellness through accessible, culturally sensitive care. I am passionate about advocating for mental health awareness in Nigeria Lagos and have contributed to several community outreach programs aimed at reducing stigma and improving psychological support systems.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Psychology</w:t>
      </w:r>
      <w:r>
        <w:br/>
      </w:r>
      <w:r>
        <w:t xml:space="preserve">University of Lagos (UNILAG), Lagos, Nigeria</w:t>
      </w:r>
      <w:r>
        <w:br/>
      </w:r>
      <w:r>
        <w:t xml:space="preserve">Graduated: 2008</w:t>
      </w:r>
    </w:p>
    <w:p>
      <w:pPr>
        <w:pStyle w:val="BodyText"/>
      </w:pPr>
      <w:r>
        <w:rPr>
          <w:bCs/>
          <w:b/>
        </w:rPr>
        <w:t xml:space="preserve">Masters in Clinical Psychology</w:t>
      </w:r>
      <w:r>
        <w:br/>
      </w:r>
      <w:r>
        <w:t xml:space="preserve">University of Ibadan, Oyo State, Nigeria</w:t>
      </w:r>
      <w:r>
        <w:br/>
      </w:r>
      <w:r>
        <w:t xml:space="preserve">Graduated: 2011</w:t>
      </w:r>
    </w:p>
    <w:p>
      <w:pPr>
        <w:pStyle w:val="BodyText"/>
      </w:pPr>
      <w:r>
        <w:rPr>
          <w:bCs/>
          <w:b/>
        </w:rPr>
        <w:t xml:space="preserve">Doctorate in Psychology (Ph.D.)</w:t>
      </w:r>
      <w:r>
        <w:br/>
      </w:r>
      <w:r>
        <w:t xml:space="preserve">Covenant University, Ota, Nigeria</w:t>
      </w:r>
      <w:r>
        <w:br/>
      </w:r>
      <w:r>
        <w:t xml:space="preserve">Graduated: 2015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Lagos Mental Health Centre (LMHC)</w:t>
      </w:r>
      <w:r>
        <w:br/>
      </w:r>
      <w:r>
        <w:t xml:space="preserve">Lagos, Nigeria</w:t>
      </w:r>
      <w:r>
        <w:br/>
      </w:r>
      <w:r>
        <w:t xml:space="preserve">2016 – Present</w:t>
      </w:r>
    </w:p>
    <w:p>
      <w:pPr>
        <w:numPr>
          <w:ilvl w:val="0"/>
          <w:numId w:val="1001"/>
        </w:numPr>
        <w:pStyle w:val="Compact"/>
      </w:pPr>
      <w:r>
        <w:t xml:space="preserve">Provide individual and group counseling to clients with anxiety, depression, and trauma-related disorders.</w:t>
      </w:r>
    </w:p>
    <w:p>
      <w:pPr>
        <w:numPr>
          <w:ilvl w:val="0"/>
          <w:numId w:val="1001"/>
        </w:numPr>
        <w:pStyle w:val="Compact"/>
      </w:pPr>
      <w:r>
        <w:t xml:space="preserve">Develop and implement treatment plans based on cognitive-behavioral therapy (CBT) and other evidence-based practices.</w:t>
      </w:r>
    </w:p>
    <w:p>
      <w:pPr>
        <w:numPr>
          <w:ilvl w:val="0"/>
          <w:numId w:val="1001"/>
        </w:numPr>
        <w:pStyle w:val="Compact"/>
      </w:pPr>
      <w:r>
        <w:t xml:space="preserve">Conduct psychological assessments to diagnose mental health conditions in Nigeria Lagos communities.</w:t>
      </w:r>
    </w:p>
    <w:p>
      <w:pPr>
        <w:numPr>
          <w:ilvl w:val="0"/>
          <w:numId w:val="1001"/>
        </w:numPr>
        <w:pStyle w:val="Compact"/>
      </w:pPr>
      <w:r>
        <w:t xml:space="preserve">Collaborate with local NGOs to offer free workshops on stress management and emotional resilience in Lagos.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National Institute of Mental Health (NIMH), Nigeria</w:t>
      </w:r>
      <w:r>
        <w:br/>
      </w:r>
      <w:r>
        <w:t xml:space="preserve">Abuja, Nigeria</w:t>
      </w:r>
      <w:r>
        <w:br/>
      </w:r>
      <w:r>
        <w:t xml:space="preserve">2012 – 2015</w:t>
      </w:r>
    </w:p>
    <w:p>
      <w:pPr>
        <w:numPr>
          <w:ilvl w:val="0"/>
          <w:numId w:val="1002"/>
        </w:numPr>
        <w:pStyle w:val="Compact"/>
      </w:pPr>
      <w:r>
        <w:t xml:space="preserve">Conducted research on the prevalence of post-traumatic stress disorder (PTSD) among displaced communities in northern Nigeria.</w:t>
      </w:r>
    </w:p>
    <w:p>
      <w:pPr>
        <w:numPr>
          <w:ilvl w:val="0"/>
          <w:numId w:val="1002"/>
        </w:numPr>
        <w:pStyle w:val="Compact"/>
      </w:pPr>
      <w:r>
        <w:t xml:space="preserve">Published a report titled "Mental Health Challenges in Conflict-Affected Areas of Nigeria" which influenced policy changes in Lagos.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Nigerian Psychological Association Annual Conference in Lagos, 2014.</w:t>
      </w:r>
    </w:p>
    <w:bookmarkEnd w:id="24"/>
    <w:bookmarkStart w:id="25" w:name="counselor-and-trainer"/>
    <w:p>
      <w:pPr>
        <w:pStyle w:val="Heading3"/>
      </w:pPr>
      <w:r>
        <w:t xml:space="preserve">Counselor and Trainer</w:t>
      </w:r>
    </w:p>
    <w:p>
      <w:pPr>
        <w:pStyle w:val="FirstParagraph"/>
      </w:pPr>
      <w:r>
        <w:rPr>
          <w:bCs/>
          <w:b/>
        </w:rPr>
        <w:t xml:space="preserve">Hope Wellness Foundation, Lagos</w:t>
      </w:r>
      <w:r>
        <w:br/>
      </w:r>
      <w:r>
        <w:t xml:space="preserve">Lagos, Nigeria</w:t>
      </w:r>
      <w:r>
        <w:br/>
      </w:r>
      <w:r>
        <w:t xml:space="preserve">2010 – 2012</w:t>
      </w:r>
    </w:p>
    <w:p>
      <w:pPr>
        <w:numPr>
          <w:ilvl w:val="0"/>
          <w:numId w:val="1003"/>
        </w:numPr>
        <w:pStyle w:val="Compact"/>
      </w:pPr>
      <w:r>
        <w:t xml:space="preserve">Provided trauma counseling to survivors of domestic violence and sexual abuse in Lagos.</w:t>
      </w:r>
    </w:p>
    <w:p>
      <w:pPr>
        <w:numPr>
          <w:ilvl w:val="0"/>
          <w:numId w:val="1003"/>
        </w:numPr>
        <w:pStyle w:val="Compact"/>
      </w:pPr>
      <w:r>
        <w:t xml:space="preserve">Trained community health workers on basic psychological first aid and crisis intervention techniques.</w:t>
      </w:r>
    </w:p>
    <w:p>
      <w:pPr>
        <w:numPr>
          <w:ilvl w:val="0"/>
          <w:numId w:val="1003"/>
        </w:numPr>
        <w:pStyle w:val="Compact"/>
      </w:pPr>
      <w:r>
        <w:t xml:space="preserve">Organized mental health awareness campaigns in underserved areas of Nigeria Lagos, reaching over 5,000 individuals annually.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Individual and group therapy, psychological assessments, CBT, trauma-informed care.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Nigerian cultural norms and values in mental health care.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clients in Nigeria Lagos.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Proficient in designing and analyzing psychological studies, published in peer-reviewed journals.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Experience with electronic health records (EHR) and teletherapy platforms for remote consultations in Nigeria Lagos.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Licensed Psychologist (PAN Member)</w:t>
      </w:r>
      <w:r>
        <w:br/>
      </w:r>
      <w:r>
        <w:t xml:space="preserve">Psychological Association of Nigeria (PAN), 2016</w:t>
      </w:r>
    </w:p>
    <w:p>
      <w:pPr>
        <w:pStyle w:val="BodyText"/>
      </w:pPr>
      <w:r>
        <w:rPr>
          <w:bCs/>
          <w:b/>
        </w:rPr>
        <w:t xml:space="preserve">Master of Science in Clinical Psychology, University of Ibadan</w:t>
      </w:r>
      <w:r>
        <w:br/>
      </w:r>
      <w:r>
        <w:t xml:space="preserve">2011</w:t>
      </w:r>
    </w:p>
    <w:p>
      <w:pPr>
        <w:pStyle w:val="BodyText"/>
      </w:pPr>
      <w:r>
        <w:rPr>
          <w:bCs/>
          <w:b/>
        </w:rPr>
        <w:t xml:space="preserve">Certified Trauma Specialist</w:t>
      </w:r>
      <w:r>
        <w:br/>
      </w:r>
      <w:r>
        <w:t xml:space="preserve">International Society for Traumatic Stress Studies (ISTSS), 2018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Psychological Association of Nigeria (PAN) – since 2016.</w:t>
      </w:r>
    </w:p>
    <w:p>
      <w:pPr>
        <w:numPr>
          <w:ilvl w:val="0"/>
          <w:numId w:val="1005"/>
        </w:numPr>
        <w:pStyle w:val="Compact"/>
      </w:pPr>
      <w:r>
        <w:t xml:space="preserve">Active participant in the Lagos Mental Health Forum, contributing to policy discussions and advocacy efforts.</w:t>
      </w:r>
    </w:p>
    <w:p>
      <w:pPr>
        <w:numPr>
          <w:ilvl w:val="0"/>
          <w:numId w:val="1005"/>
        </w:numPr>
        <w:pStyle w:val="Compact"/>
      </w:pPr>
      <w:r>
        <w:t xml:space="preserve">Presented at the Annual Conference of the African Psychological Association (APA), Lagos 2019, on "Mental Health Challenges in Urban Nigeria."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Yoruba (proficient).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Contributed to the "MindMatters" initiative in Lagos, offering free counseling sessions to students and teachers.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br/>
      </w:r>
      <w:r>
        <w:t xml:space="preserve">- Co-authored the article "Mental Health Stigma in Nigeria Lagos: A Call for Action" published in the Journal of African Psychology (2021).</w:t>
      </w:r>
    </w:p>
    <w:bookmarkEnd w:id="30"/>
    <w:p>
      <w:pPr>
        <w:pStyle w:val="BodyText"/>
      </w:pPr>
      <w:r>
        <w:t xml:space="preserve">This resume is tailored for a Psychologist in Nigeria Lagos, highlighting expertise and experience specific to the region's mental health landscape.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Psychologist in Nigeria Lagos</dc:title>
  <dc:creator/>
  <dc:language>en</dc:language>
  <cp:keywords/>
  <dcterms:created xsi:type="dcterms:W3CDTF">2026-07-23T11:44:52Z</dcterms:created>
  <dcterms:modified xsi:type="dcterms:W3CDTF">2026-07-23T11:44:52Z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