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Psychologist</w:t>
      </w:r>
      <w:r>
        <w:t xml:space="preserve"> </w:t>
      </w:r>
      <w:r>
        <w:t xml:space="preserve">in</w:t>
      </w:r>
      <w:r>
        <w:t xml:space="preserve"> </w:t>
      </w:r>
      <w:r>
        <w:t xml:space="preserve">Thailand</w:t>
      </w:r>
      <w:r>
        <w:t xml:space="preserve"> </w:t>
      </w:r>
      <w:r>
        <w:t xml:space="preserve">Bangkok</w:t>
      </w:r>
    </w:p>
    <w:bookmarkStart w:id="31" w:name="resume-psychologist-in-thailand-bangkok"/>
    <w:p>
      <w:pPr>
        <w:pStyle w:val="Heading1"/>
      </w:pPr>
      <w:r>
        <w:t xml:space="preserve">Resume: Psychologist in Thailand Bangkok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+66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Bangkok, Thailand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compassionate Psychologist with over [X years] of experience in providing mental health services to diverse populations in Thailand Bangkok. Specializing in [specific areas such as clinical psychology, counseling, trauma recovery, etc.], I am committed to delivering culturally sensitive care that aligns with the unique needs of individuals and communities in Thailand. My expertise includes [mention specific skills like cognitive-behavioral therapy, psychological assessments, group therapy sessions]. With a strong foundation in both Western and Eastern psychological frameworks, I aim to bridge global mental health practices with local traditions to enhance well-being in Bangkok’s dynamic environment.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MSc in Clinical Psychology</w:t>
      </w:r>
      <w:r>
        <w:t xml:space="preserve">, [University Name], [Country]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BSc in Psychology</w:t>
      </w:r>
      <w:r>
        <w:t xml:space="preserve">, [University Name], [Country]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Specialized Training in Cross-Cultural Counseling</w:t>
      </w:r>
      <w:r>
        <w:t xml:space="preserve">, [Institution], Thailand Bangkok (Year)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enior-psychologist"/>
    <w:p>
      <w:pPr>
        <w:pStyle w:val="Heading3"/>
      </w:pPr>
      <w:r>
        <w:t xml:space="preserve">Senior Psychologist</w:t>
      </w:r>
    </w:p>
    <w:p>
      <w:pPr>
        <w:pStyle w:val="FirstParagraph"/>
      </w:pPr>
      <w:r>
        <w:rPr>
          <w:iCs/>
          <w:i/>
        </w:rPr>
        <w:t xml:space="preserve">[Organization Name], Bangkok, Thailand</w:t>
      </w:r>
    </w:p>
    <w:p>
      <w:pPr>
        <w:pStyle w:val="BodyText"/>
      </w:pPr>
      <w:r>
        <w:rPr>
          <w:bCs/>
          <w:b/>
        </w:rPr>
        <w:t xml:space="preserve">Years:</w:t>
      </w:r>
      <w:r>
        <w:t xml:space="preserve"> </w:t>
      </w:r>
      <w:r>
        <w:t xml:space="preserve">[Start Year] – Present</w:t>
      </w:r>
    </w:p>
    <w:p>
      <w:pPr>
        <w:numPr>
          <w:ilvl w:val="0"/>
          <w:numId w:val="1002"/>
        </w:numPr>
        <w:pStyle w:val="Compact"/>
      </w:pPr>
      <w:r>
        <w:t xml:space="preserve">Provided individual and group therapy sessions to clients with a focus on anxiety, depression, and trauma recovery in Thailand Bangkok.</w:t>
      </w:r>
    </w:p>
    <w:p>
      <w:pPr>
        <w:numPr>
          <w:ilvl w:val="0"/>
          <w:numId w:val="1002"/>
        </w:numPr>
        <w:pStyle w:val="Compact"/>
      </w:pPr>
      <w:r>
        <w:t xml:space="preserve">Collaborated with local NGOs to design mental health workshops for students, educators, and expatriate communities in Bangkok.</w:t>
      </w:r>
    </w:p>
    <w:p>
      <w:pPr>
        <w:numPr>
          <w:ilvl w:val="0"/>
          <w:numId w:val="1002"/>
        </w:numPr>
        <w:pStyle w:val="Compact"/>
      </w:pPr>
      <w:r>
        <w:t xml:space="preserve">Conducted psychological assessments using culturally adapted tools to ensure accuracy for Thai clients.</w:t>
      </w:r>
    </w:p>
    <w:p>
      <w:pPr>
        <w:numPr>
          <w:ilvl w:val="0"/>
          <w:numId w:val="1002"/>
        </w:numPr>
        <w:pStyle w:val="Compact"/>
      </w:pPr>
      <w:r>
        <w:t xml:space="preserve">Published research on mental health stigma in Thailand and presented findings at the [Conference Name] in Bangkok (Year).</w:t>
      </w:r>
    </w:p>
    <w:bookmarkEnd w:id="23"/>
    <w:bookmarkStart w:id="24" w:name="clinical-psychologist"/>
    <w:p>
      <w:pPr>
        <w:pStyle w:val="Heading3"/>
      </w:pPr>
      <w:r>
        <w:t xml:space="preserve">Clinical Psychologist</w:t>
      </w:r>
    </w:p>
    <w:p>
      <w:pPr>
        <w:pStyle w:val="FirstParagraph"/>
      </w:pPr>
      <w:r>
        <w:rPr>
          <w:iCs/>
          <w:i/>
        </w:rPr>
        <w:t xml:space="preserve">[Hospital or Clinic Name], Bangkok, Thailand</w:t>
      </w:r>
    </w:p>
    <w:p>
      <w:pPr>
        <w:pStyle w:val="BodyText"/>
      </w:pPr>
      <w:r>
        <w:rPr>
          <w:bCs/>
          <w:b/>
        </w:rPr>
        <w:t xml:space="preserve">Years:</w:t>
      </w:r>
      <w:r>
        <w:t xml:space="preserve"> </w:t>
      </w:r>
      <w:r>
        <w:t xml:space="preserve">[Start Year] – [End Year]</w:t>
      </w:r>
    </w:p>
    <w:p>
      <w:pPr>
        <w:numPr>
          <w:ilvl w:val="0"/>
          <w:numId w:val="1003"/>
        </w:numPr>
        <w:pStyle w:val="Compact"/>
      </w:pPr>
      <w:r>
        <w:t xml:space="preserve">Treated patients with a wide range of mental health disorders, including PTSD and eating disorders, within the Thai healthcare system.</w:t>
      </w:r>
    </w:p>
    <w:p>
      <w:pPr>
        <w:numPr>
          <w:ilvl w:val="0"/>
          <w:numId w:val="1003"/>
        </w:numPr>
        <w:pStyle w:val="Compact"/>
      </w:pPr>
      <w:r>
        <w:t xml:space="preserve">Developed and implemented evidence-based interventions tailored to the cultural context of Bangkok’s residents.</w:t>
      </w:r>
    </w:p>
    <w:p>
      <w:pPr>
        <w:numPr>
          <w:ilvl w:val="0"/>
          <w:numId w:val="1003"/>
        </w:numPr>
        <w:pStyle w:val="Compact"/>
      </w:pPr>
      <w:r>
        <w:t xml:space="preserve">Advised medical staff on psychological support strategies for patients undergoing long-term treatment in Bangkok hospitals.</w:t>
      </w:r>
    </w:p>
    <w:bookmarkEnd w:id="24"/>
    <w:bookmarkStart w:id="25" w:name="freelance-consultant"/>
    <w:p>
      <w:pPr>
        <w:pStyle w:val="Heading3"/>
      </w:pPr>
      <w:r>
        <w:t xml:space="preserve">Freelance Consultant</w:t>
      </w:r>
    </w:p>
    <w:p>
      <w:pPr>
        <w:pStyle w:val="FirstParagraph"/>
      </w:pPr>
      <w:r>
        <w:rPr>
          <w:iCs/>
          <w:i/>
        </w:rPr>
        <w:t xml:space="preserve">[Your Organization Name], Bangkok, Thailand</w:t>
      </w:r>
    </w:p>
    <w:p>
      <w:pPr>
        <w:pStyle w:val="BodyText"/>
      </w:pPr>
      <w:r>
        <w:rPr>
          <w:bCs/>
          <w:b/>
        </w:rPr>
        <w:t xml:space="preserve">Years:</w:t>
      </w:r>
      <w:r>
        <w:t xml:space="preserve"> </w:t>
      </w:r>
      <w:r>
        <w:t xml:space="preserve">[Start Year] – [End Year]</w:t>
      </w:r>
    </w:p>
    <w:p>
      <w:pPr>
        <w:numPr>
          <w:ilvl w:val="0"/>
          <w:numId w:val="1004"/>
        </w:numPr>
        <w:pStyle w:val="Compact"/>
      </w:pPr>
      <w:r>
        <w:t xml:space="preserve">Provided psychological consultations to international clients in Bangkok, focusing on adjustment challenges and cross-cultural adaptation.</w:t>
      </w:r>
    </w:p>
    <w:p>
      <w:pPr>
        <w:numPr>
          <w:ilvl w:val="0"/>
          <w:numId w:val="1004"/>
        </w:numPr>
        <w:pStyle w:val="Compact"/>
      </w:pPr>
      <w:r>
        <w:t xml:space="preserve">Partnered with schools and corporations in Thailand to improve workplace mental health policies.</w:t>
      </w:r>
    </w:p>
    <w:p>
      <w:pPr>
        <w:numPr>
          <w:ilvl w:val="0"/>
          <w:numId w:val="1004"/>
        </w:numPr>
        <w:pStyle w:val="Compact"/>
      </w:pPr>
      <w:r>
        <w:t xml:space="preserve">Delivered seminars on stress management and emotional resilience for Thai professionals and students.</w:t>
      </w:r>
    </w:p>
    <w:bookmarkEnd w:id="25"/>
    <w:bookmarkEnd w:id="26"/>
    <w:bookmarkStart w:id="27" w:name="certifications-professional-development"/>
    <w:p>
      <w:pPr>
        <w:pStyle w:val="Heading2"/>
      </w:pPr>
      <w:r>
        <w:t xml:space="preserve">Certifications &amp; Professional Development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Board Certification in Clinical Psychology</w:t>
      </w:r>
      <w:r>
        <w:t xml:space="preserve">, [Issuing Body], Thailand (Year)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Certificate in Trauma-Informed Care</w:t>
      </w:r>
      <w:r>
        <w:t xml:space="preserve">, [Institution], Bangkok (Year)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Training in Thai Language and Cultural Competency</w:t>
      </w:r>
      <w:r>
        <w:t xml:space="preserve">, [Language Institute], Thailand (Year)</w:t>
      </w:r>
    </w:p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t xml:space="preserve">Expertise in evidence-based therapeutic modalities: CBT, DBT, and ACT.</w:t>
      </w:r>
    </w:p>
    <w:p>
      <w:pPr>
        <w:numPr>
          <w:ilvl w:val="0"/>
          <w:numId w:val="1006"/>
        </w:numPr>
        <w:pStyle w:val="Compact"/>
      </w:pPr>
      <w:r>
        <w:t xml:space="preserve">Fluency in English and Thai, with a working knowledge of [other languages if applicable].</w:t>
      </w:r>
    </w:p>
    <w:p>
      <w:pPr>
        <w:numPr>
          <w:ilvl w:val="0"/>
          <w:numId w:val="1006"/>
        </w:numPr>
        <w:pStyle w:val="Compact"/>
      </w:pPr>
      <w:r>
        <w:t xml:space="preserve">Strong ability to work with diverse cultural backgrounds, particularly in Thailand Bangkok.</w:t>
      </w:r>
    </w:p>
    <w:p>
      <w:pPr>
        <w:numPr>
          <w:ilvl w:val="0"/>
          <w:numId w:val="1006"/>
        </w:numPr>
        <w:pStyle w:val="Compact"/>
      </w:pPr>
      <w:r>
        <w:t xml:space="preserve">Certified in psychological assessment tools such as [specific tests or instruments].</w:t>
      </w:r>
    </w:p>
    <w:p>
      <w:pPr>
        <w:numPr>
          <w:ilvl w:val="0"/>
          <w:numId w:val="1006"/>
        </w:numPr>
        <w:pStyle w:val="Compact"/>
      </w:pPr>
      <w:r>
        <w:t xml:space="preserve">Proficient in using digital platforms for teletherapy and remote counseling services.</w:t>
      </w:r>
    </w:p>
    <w:bookmarkEnd w:id="28"/>
    <w:bookmarkStart w:id="29" w:name="professional-memberships"/>
    <w:p>
      <w:pPr>
        <w:pStyle w:val="Heading2"/>
      </w:pPr>
      <w:r>
        <w:t xml:space="preserve">Professional Memberships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Thai Psychological Association (TPA)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International Association of Counseling (IAC)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Bangkok Mental Health Network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[Your Name] at [your.email@example.com] or +66 [Your Phone Number].</w:t>
      </w:r>
    </w:p>
    <w:bookmarkEnd w:id="30"/>
    <w:p>
      <w:pPr>
        <w:pStyle w:val="BodyText"/>
      </w:pPr>
      <w:r>
        <w:t xml:space="preserve">This resume is tailored for a Psychologist in Thailand Bangkok, emphasizing cultural competence, local expertise, and professional adaptability in the region.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Psychologist in Thailand Bangkok</dc:title>
  <dc:creator/>
  <dc:language>en</dc:language>
  <cp:keywords/>
  <dcterms:created xsi:type="dcterms:W3CDTF">2026-09-27T21:05:22Z</dcterms:created>
  <dcterms:modified xsi:type="dcterms:W3CDTF">2026-09-27T21:05:22Z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