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2"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João Silva</w:t>
      </w:r>
      <w:r>
        <w:br/>
      </w:r>
      <w:r>
        <w:rPr>
          <w:bCs/>
          <w:b/>
        </w:rPr>
        <w:t xml:space="preserve">Email:</w:t>
      </w:r>
      <w:r>
        <w:t xml:space="preserve"> </w:t>
      </w:r>
      <w:r>
        <w:t xml:space="preserve">joao.silva.radiologist@outlook.com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r>
        <w:br/>
      </w:r>
      <w:r>
        <w:rPr>
          <w:bCs/>
          <w:b/>
        </w:rPr>
        <w:t xml:space="preserve">Credentials:</w:t>
      </w:r>
      <w:r>
        <w:t xml:space="preserve"> </w:t>
      </w:r>
      <w:r>
        <w:t xml:space="preserve">CRM-SP 123456</w:t>
      </w:r>
    </w:p>
    <w:bookmarkEnd w:id="20"/>
    <w:bookmarkStart w:id="21" w:name="professional-summary"/>
    <w:p>
      <w:pPr>
        <w:pStyle w:val="Heading2"/>
      </w:pPr>
      <w:r>
        <w:t xml:space="preserve">Professional Summary</w:t>
      </w:r>
    </w:p>
    <w:p>
      <w:pPr>
        <w:pStyle w:val="FirstParagraph"/>
      </w:pPr>
      <w:r>
        <w:t xml:space="preserve">Highly skilled and dedicated Radiologist with over 10 years of experience in diagnostic imaging and interventional radiology, specializing in advanced modalities such as MRI, CT, and ultrasound. A graduate of one of Brazil’s top medical institutions in São Paulo, I have consistently delivered accurate diagnoses and patient-centered care within the dynamic healthcare environment of Brazil. My expertise aligns with the rigorous standards required for Radiologists in Brazil São Paulo, where I have collaborated with leading hospitals and private clinics to improve diagnostic precision and clinical outcomes. Committed to continuous learning, I stay updated on emerging technologies like AI-driven imaging tools, which are increasingly vital for Radiologists in Brazil São Paulo. My goal is to contribute to the advancement of medical imaging practices while adhering to the highest ethical and professional standards in Brazil.</w:t>
      </w:r>
    </w:p>
    <w:bookmarkEnd w:id="21"/>
    <w:bookmarkStart w:id="22" w:name="education"/>
    <w:p>
      <w:pPr>
        <w:pStyle w:val="Heading2"/>
      </w:pPr>
      <w:r>
        <w:t xml:space="preserve">Education</w:t>
      </w:r>
    </w:p>
    <w:p>
      <w:pPr>
        <w:pStyle w:val="FirstParagraph"/>
      </w:pPr>
      <w:r>
        <w:rPr>
          <w:bCs/>
          <w:b/>
        </w:rPr>
        <w:t xml:space="preserve">Medical Degree (MD)</w:t>
      </w:r>
      <w:r>
        <w:br/>
      </w:r>
      <w:r>
        <w:t xml:space="preserve">Universidade de São Paulo (USP) – Faculty of Medicine</w:t>
      </w:r>
      <w:r>
        <w:br/>
      </w:r>
      <w:r>
        <w:t xml:space="preserve">São Paulo, Brazil</w:t>
      </w:r>
      <w:r>
        <w:br/>
      </w:r>
      <w:r>
        <w:t xml:space="preserve">Graduated: 2010</w:t>
      </w:r>
    </w:p>
    <w:p>
      <w:pPr>
        <w:pStyle w:val="BodyText"/>
      </w:pPr>
      <w:r>
        <w:rPr>
          <w:bCs/>
          <w:b/>
        </w:rPr>
        <w:t xml:space="preserve">Residency in Radiology</w:t>
      </w:r>
      <w:r>
        <w:br/>
      </w:r>
      <w:r>
        <w:t xml:space="preserve">Hospital Israelita Albert Einstein – São Paulo, Brazil</w:t>
      </w:r>
      <w:r>
        <w:br/>
      </w:r>
      <w:r>
        <w:t xml:space="preserve">Completed: 2014</w:t>
      </w:r>
    </w:p>
    <w:p>
      <w:pPr>
        <w:pStyle w:val="BodyText"/>
      </w:pPr>
      <w:r>
        <w:rPr>
          <w:bCs/>
          <w:b/>
        </w:rPr>
        <w:t xml:space="preserve">Specialization in Interventional Radiology</w:t>
      </w:r>
      <w:r>
        <w:br/>
      </w:r>
      <w:r>
        <w:t xml:space="preserve">Instituto do Câncer do Estado de São Paulo (ICESP)</w:t>
      </w:r>
      <w:r>
        <w:br/>
      </w:r>
      <w:r>
        <w:t xml:space="preserve">Completed: 2016</w:t>
      </w:r>
    </w:p>
    <w:bookmarkEnd w:id="22"/>
    <w:bookmarkStart w:id="26" w:name="professional-experience"/>
    <w:p>
      <w:pPr>
        <w:pStyle w:val="Heading2"/>
      </w:pPr>
      <w:r>
        <w:t xml:space="preserve">Professional Experience</w:t>
      </w:r>
    </w:p>
    <w:bookmarkStart w:id="23" w:name="X0ac81971c321f7a94befd2602d8d4219ee7ce23"/>
    <w:p>
      <w:pPr>
        <w:pStyle w:val="Heading3"/>
      </w:pPr>
      <w:r>
        <w:t xml:space="preserve">Radiologist – Hospital São Camilo, São Paulo, Brazil</w:t>
      </w:r>
    </w:p>
    <w:p>
      <w:pPr>
        <w:pStyle w:val="FirstParagraph"/>
      </w:pPr>
      <w:r>
        <w:rPr>
          <w:bCs/>
          <w:b/>
        </w:rPr>
        <w:t xml:space="preserve">Duration:</w:t>
      </w:r>
      <w:r>
        <w:t xml:space="preserve"> </w:t>
      </w:r>
      <w:r>
        <w:t xml:space="preserve">2018–Present</w:t>
      </w:r>
      <w:r>
        <w:br/>
      </w:r>
      <w:r>
        <w:rPr>
          <w:bCs/>
          <w:b/>
        </w:rPr>
        <w:t xml:space="preserve">Responsibilities:</w:t>
      </w:r>
    </w:p>
    <w:p>
      <w:pPr>
        <w:numPr>
          <w:ilvl w:val="0"/>
          <w:numId w:val="1001"/>
        </w:numPr>
        <w:pStyle w:val="Compact"/>
      </w:pPr>
      <w:r>
        <w:t xml:space="preserve">Provided diagnostic imaging services for over 5,000 patients annually across X-ray, CT, MRI, and ultrasound modalities.</w:t>
      </w:r>
    </w:p>
    <w:p>
      <w:pPr>
        <w:numPr>
          <w:ilvl w:val="0"/>
          <w:numId w:val="1001"/>
        </w:numPr>
        <w:pStyle w:val="Compact"/>
      </w:pPr>
      <w:r>
        <w:t xml:space="preserve">Collaborated with oncologists and surgeons to develop treatment plans using advanced imaging techniques.</w:t>
      </w:r>
    </w:p>
    <w:p>
      <w:pPr>
        <w:numPr>
          <w:ilvl w:val="0"/>
          <w:numId w:val="1001"/>
        </w:numPr>
        <w:pStyle w:val="Compact"/>
      </w:pPr>
      <w:r>
        <w:t xml:space="preserve">Conducted interventional procedures such as biopsies and vascular embolizations under strict adherence to radiation safety protocols.</w:t>
      </w:r>
    </w:p>
    <w:p>
      <w:pPr>
        <w:numPr>
          <w:ilvl w:val="0"/>
          <w:numId w:val="1001"/>
        </w:numPr>
        <w:pStyle w:val="Compact"/>
      </w:pPr>
      <w:r>
        <w:t xml:space="preserve">Mentored junior radiologists and medical students, emphasizing the importance of precision and patient communication in Brazil São Paulo’s healthcare system.</w:t>
      </w:r>
    </w:p>
    <w:bookmarkEnd w:id="23"/>
    <w:bookmarkStart w:id="24" w:name="radiologist-clinica-imagem-são-paulo"/>
    <w:p>
      <w:pPr>
        <w:pStyle w:val="Heading3"/>
      </w:pPr>
      <w:r>
        <w:t xml:space="preserve">Radiologist – Clinica Imagem São Paulo</w:t>
      </w:r>
    </w:p>
    <w:p>
      <w:pPr>
        <w:pStyle w:val="FirstParagraph"/>
      </w:pPr>
      <w:r>
        <w:rPr>
          <w:bCs/>
          <w:b/>
        </w:rPr>
        <w:t xml:space="preserve">Duration:</w:t>
      </w:r>
      <w:r>
        <w:t xml:space="preserve"> </w:t>
      </w:r>
      <w:r>
        <w:t xml:space="preserve">2014–2018</w:t>
      </w:r>
      <w:r>
        <w:br/>
      </w:r>
      <w:r>
        <w:rPr>
          <w:bCs/>
          <w:b/>
        </w:rPr>
        <w:t xml:space="preserve">Responsibilities:</w:t>
      </w:r>
    </w:p>
    <w:p>
      <w:pPr>
        <w:numPr>
          <w:ilvl w:val="0"/>
          <w:numId w:val="1002"/>
        </w:numPr>
        <w:pStyle w:val="Compact"/>
      </w:pPr>
      <w:r>
        <w:t xml:space="preserve">Diagnosed complex cases, including musculoskeletal injuries and neurological disorders, using cutting-edge imaging technologies.</w:t>
      </w:r>
    </w:p>
    <w:p>
      <w:pPr>
        <w:numPr>
          <w:ilvl w:val="0"/>
          <w:numId w:val="1002"/>
        </w:numPr>
        <w:pStyle w:val="Compact"/>
      </w:pPr>
      <w:r>
        <w:t xml:space="preserve">Pioneered the integration of AI-assisted tools for faster and more accurate tumor detection, a growing trend among Radiologists in Brazil São Paulo.</w:t>
      </w:r>
    </w:p>
    <w:p>
      <w:pPr>
        <w:numPr>
          <w:ilvl w:val="0"/>
          <w:numId w:val="1002"/>
        </w:numPr>
        <w:pStyle w:val="Compact"/>
      </w:pPr>
      <w:r>
        <w:t xml:space="preserve">Ensured compliance with Brazilian medical regulations and maintained detailed radiology reports tailored to local healthcare standards.</w:t>
      </w:r>
    </w:p>
    <w:p>
      <w:pPr>
        <w:numPr>
          <w:ilvl w:val="0"/>
          <w:numId w:val="1002"/>
        </w:numPr>
        <w:pStyle w:val="Compact"/>
      </w:pPr>
      <w:r>
        <w:t xml:space="preserve">Participated in multidisciplinary team meetings to enhance patient care outcomes across departments.</w:t>
      </w:r>
    </w:p>
    <w:bookmarkEnd w:id="24"/>
    <w:bookmarkStart w:id="25" w:name="Xc37a335b3f2d457ea034ff27a391140ec18a72d"/>
    <w:p>
      <w:pPr>
        <w:pStyle w:val="Heading3"/>
      </w:pPr>
      <w:r>
        <w:t xml:space="preserve">Assistant Radiologist – Hospital das Clínicas, USP</w:t>
      </w:r>
    </w:p>
    <w:p>
      <w:pPr>
        <w:pStyle w:val="FirstParagraph"/>
      </w:pPr>
      <w:r>
        <w:rPr>
          <w:bCs/>
          <w:b/>
        </w:rPr>
        <w:t xml:space="preserve">Duration:</w:t>
      </w:r>
      <w:r>
        <w:t xml:space="preserve"> </w:t>
      </w:r>
      <w:r>
        <w:t xml:space="preserve">2010–2014</w:t>
      </w:r>
      <w:r>
        <w:br/>
      </w:r>
      <w:r>
        <w:rPr>
          <w:bCs/>
          <w:b/>
        </w:rPr>
        <w:t xml:space="preserve">Responsibilities:</w:t>
      </w:r>
    </w:p>
    <w:p>
      <w:pPr>
        <w:numPr>
          <w:ilvl w:val="0"/>
          <w:numId w:val="1003"/>
        </w:numPr>
        <w:pStyle w:val="Compact"/>
      </w:pPr>
      <w:r>
        <w:t xml:space="preserve">Aided in the interpretation of over 8,000 radiographic exams annually, focusing on emergency and critical care scenarios.</w:t>
      </w:r>
    </w:p>
    <w:p>
      <w:pPr>
        <w:numPr>
          <w:ilvl w:val="0"/>
          <w:numId w:val="1003"/>
        </w:numPr>
        <w:pStyle w:val="Compact"/>
      </w:pPr>
      <w:r>
        <w:t xml:space="preserve">Contributed to research projects on imaging techniques for early detection of breast cancer, a priority for Radiologists in Brazil São Paulo.</w:t>
      </w:r>
    </w:p>
    <w:p>
      <w:pPr>
        <w:numPr>
          <w:ilvl w:val="0"/>
          <w:numId w:val="1003"/>
        </w:numPr>
        <w:pStyle w:val="Compact"/>
      </w:pPr>
      <w:r>
        <w:t xml:space="preserve">Collaborated with academic institutions to publish case studies in Brazilian medical journals, enhancing the visibility of radiology practices in the region.</w:t>
      </w:r>
    </w:p>
    <w:bookmarkEnd w:id="25"/>
    <w:bookmarkEnd w:id="26"/>
    <w:bookmarkStart w:id="27" w:name="certifications-and-licenses"/>
    <w:p>
      <w:pPr>
        <w:pStyle w:val="Heading2"/>
      </w:pPr>
      <w:r>
        <w:t xml:space="preserve">Certifications and Licenses</w:t>
      </w:r>
    </w:p>
    <w:p>
      <w:pPr>
        <w:numPr>
          <w:ilvl w:val="0"/>
          <w:numId w:val="1004"/>
        </w:numPr>
        <w:pStyle w:val="Compact"/>
      </w:pPr>
      <w:r>
        <w:rPr>
          <w:bCs/>
          <w:b/>
        </w:rPr>
        <w:t xml:space="preserve">CRM-SP (Registro de Medicos do Estado de São Paulo):</w:t>
      </w:r>
      <w:r>
        <w:t xml:space="preserve"> </w:t>
      </w:r>
      <w:r>
        <w:t xml:space="preserve">123456 – Valid until 2030.</w:t>
      </w:r>
    </w:p>
    <w:p>
      <w:pPr>
        <w:numPr>
          <w:ilvl w:val="0"/>
          <w:numId w:val="1004"/>
        </w:numPr>
        <w:pStyle w:val="Compact"/>
      </w:pPr>
      <w:r>
        <w:rPr>
          <w:bCs/>
          <w:b/>
        </w:rPr>
        <w:t xml:space="preserve">American Board of Radiology (ABR) Certification:</w:t>
      </w:r>
      <w:r>
        <w:t xml:space="preserve"> </w:t>
      </w:r>
      <w:r>
        <w:t xml:space="preserve">2018 – Demonstrates international expertise in diagnostic imaging.</w:t>
      </w:r>
    </w:p>
    <w:p>
      <w:pPr>
        <w:numPr>
          <w:ilvl w:val="0"/>
          <w:numId w:val="1004"/>
        </w:numPr>
        <w:pStyle w:val="Compact"/>
      </w:pPr>
      <w:r>
        <w:rPr>
          <w:bCs/>
          <w:b/>
        </w:rPr>
        <w:t xml:space="preserve">Certified in Ultrasound and CT Imaging:</w:t>
      </w:r>
      <w:r>
        <w:t xml:space="preserve"> </w:t>
      </w:r>
      <w:r>
        <w:t xml:space="preserve">Brazilian Society of Radiology (SBR), 2019.</w:t>
      </w:r>
    </w:p>
    <w:p>
      <w:pPr>
        <w:numPr>
          <w:ilvl w:val="0"/>
          <w:numId w:val="1004"/>
        </w:numPr>
        <w:pStyle w:val="Compact"/>
      </w:pPr>
      <w:r>
        <w:rPr>
          <w:bCs/>
          <w:b/>
        </w:rPr>
        <w:t xml:space="preserve">Radiation Safety Training:</w:t>
      </w:r>
      <w:r>
        <w:t xml:space="preserve"> </w:t>
      </w:r>
      <w:r>
        <w:t xml:space="preserve">National Institute of Cancer (INCA), 2017.</w:t>
      </w:r>
    </w:p>
    <w:bookmarkEnd w:id="27"/>
    <w:bookmarkStart w:id="28" w:name="technical-skills"/>
    <w:p>
      <w:pPr>
        <w:pStyle w:val="Heading2"/>
      </w:pPr>
      <w:r>
        <w:t xml:space="preserve">Technical Skills</w:t>
      </w:r>
    </w:p>
    <w:p>
      <w:pPr>
        <w:numPr>
          <w:ilvl w:val="0"/>
          <w:numId w:val="1005"/>
        </w:numPr>
        <w:pStyle w:val="Compact"/>
      </w:pPr>
      <w:r>
        <w:rPr>
          <w:bCs/>
          <w:b/>
        </w:rPr>
        <w:t xml:space="preserve">Imaging Modalities:</w:t>
      </w:r>
      <w:r>
        <w:t xml:space="preserve"> </w:t>
      </w:r>
      <w:r>
        <w:t xml:space="preserve">X-ray, CT, MRI, Ultrasound, Mammography, Fluoroscopy.</w:t>
      </w:r>
    </w:p>
    <w:p>
      <w:pPr>
        <w:numPr>
          <w:ilvl w:val="0"/>
          <w:numId w:val="1005"/>
        </w:numPr>
        <w:pStyle w:val="Compact"/>
      </w:pPr>
      <w:r>
        <w:rPr>
          <w:bCs/>
          <w:b/>
        </w:rPr>
        <w:t xml:space="preserve">Software Proficiency:</w:t>
      </w:r>
      <w:r>
        <w:t xml:space="preserve"> </w:t>
      </w:r>
      <w:r>
        <w:t xml:space="preserve">PACS (Picture Archiving and Communication System), DICOM standards, 3D imaging tools.</w:t>
      </w:r>
    </w:p>
    <w:p>
      <w:pPr>
        <w:numPr>
          <w:ilvl w:val="0"/>
          <w:numId w:val="1005"/>
        </w:numPr>
        <w:pStyle w:val="Compact"/>
      </w:pPr>
      <w:r>
        <w:rPr>
          <w:bCs/>
          <w:b/>
        </w:rPr>
        <w:t xml:space="preserve">Languages:</w:t>
      </w:r>
      <w:r>
        <w:t xml:space="preserve"> </w:t>
      </w:r>
      <w:r>
        <w:t xml:space="preserve">Portuguese (native), English (fluent), Spanish (intermediate).</w:t>
      </w:r>
    </w:p>
    <w:p>
      <w:pPr>
        <w:numPr>
          <w:ilvl w:val="0"/>
          <w:numId w:val="1005"/>
        </w:numPr>
        <w:pStyle w:val="Compact"/>
      </w:pPr>
      <w:r>
        <w:rPr>
          <w:bCs/>
          <w:b/>
        </w:rPr>
        <w:t xml:space="preserve">Specialized Knowledge:</w:t>
      </w:r>
      <w:r>
        <w:t xml:space="preserve"> </w:t>
      </w:r>
      <w:r>
        <w:t xml:space="preserve">Interventional radiology, nuclear medicine, and radiation protection protocols.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Brazilian Society of Radiology (SBR):</w:t>
      </w:r>
      <w:r>
        <w:t xml:space="preserve"> </w:t>
      </w:r>
      <w:r>
        <w:t xml:space="preserve">Member since 2015, actively participating in conferences and workshops in São Paulo.</w:t>
      </w:r>
    </w:p>
    <w:p>
      <w:pPr>
        <w:numPr>
          <w:ilvl w:val="0"/>
          <w:numId w:val="1006"/>
        </w:numPr>
        <w:pStyle w:val="Compact"/>
      </w:pPr>
      <w:r>
        <w:rPr>
          <w:bCs/>
          <w:b/>
        </w:rPr>
        <w:t xml:space="preserve">American College of Radiology (ACR):</w:t>
      </w:r>
      <w:r>
        <w:t xml:space="preserve"> </w:t>
      </w:r>
      <w:r>
        <w:t xml:space="preserve">Affiliate member, contributing to global radiology standards.</w:t>
      </w:r>
    </w:p>
    <w:p>
      <w:pPr>
        <w:numPr>
          <w:ilvl w:val="0"/>
          <w:numId w:val="1006"/>
        </w:numPr>
        <w:pStyle w:val="Compact"/>
      </w:pPr>
      <w:r>
        <w:rPr>
          <w:bCs/>
          <w:b/>
        </w:rPr>
        <w:t xml:space="preserve">São Paulo Radiology Association:</w:t>
      </w:r>
      <w:r>
        <w:t xml:space="preserve"> </w:t>
      </w:r>
      <w:r>
        <w:t xml:space="preserve">Chairperson of the Research Committee, 2021–2023.</w:t>
      </w:r>
    </w:p>
    <w:bookmarkEnd w:id="29"/>
    <w:bookmarkStart w:id="30" w:name="publications-and-presentations"/>
    <w:p>
      <w:pPr>
        <w:pStyle w:val="Heading2"/>
      </w:pPr>
      <w:r>
        <w:t xml:space="preserve">Publications and Presentations</w:t>
      </w:r>
    </w:p>
    <w:p>
      <w:pPr>
        <w:pStyle w:val="FirstParagraph"/>
      </w:pPr>
      <w:r>
        <w:rPr>
          <w:bCs/>
          <w:b/>
        </w:rPr>
        <w:t xml:space="preserve">"Advancements in AI for Radiology in Brazil São Paulo":</w:t>
      </w:r>
      <w:r>
        <w:t xml:space="preserve"> </w:t>
      </w:r>
      <w:r>
        <w:t xml:space="preserve">Presented at the SBR Annual Conference, 2023.</w:t>
      </w:r>
      <w:r>
        <w:br/>
      </w:r>
      <w:r>
        <w:rPr>
          <w:bCs/>
          <w:b/>
        </w:rPr>
        <w:t xml:space="preserve">"Improving Diagnostic Accuracy in Breast Imaging":</w:t>
      </w:r>
      <w:r>
        <w:t xml:space="preserve"> </w:t>
      </w:r>
      <w:r>
        <w:t xml:space="preserve">Published in the Brazilian Journal of Radiology, 2021.</w:t>
      </w:r>
      <w:r>
        <w:br/>
      </w:r>
      <w:r>
        <w:rPr>
          <w:bCs/>
          <w:b/>
        </w:rPr>
        <w:t xml:space="preserve">"Interventional Radiology Techniques for Vascular Disorders":</w:t>
      </w:r>
      <w:r>
        <w:t xml:space="preserve"> </w:t>
      </w:r>
      <w:r>
        <w:t xml:space="preserve">Co-authored with colleagues at Hospital São Camilo, 2020.</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radiology consultations at NGOs in São Paulo, supporting underserved communities.</w:t>
      </w:r>
      <w:r>
        <w:br/>
      </w:r>
      <w:r>
        <w:rPr>
          <w:bCs/>
          <w:b/>
        </w:rPr>
        <w:t xml:space="preserve">Courses:</w:t>
      </w:r>
      <w:r>
        <w:t xml:space="preserve"> </w:t>
      </w:r>
      <w:r>
        <w:t xml:space="preserve">Completed a certification in Health Informatics (2021) and a workshop on Radiation Safety Compliance (2022).</w:t>
      </w:r>
      <w:r>
        <w:br/>
      </w:r>
      <w:r>
        <w:rPr>
          <w:bCs/>
          <w:b/>
        </w:rPr>
        <w:t xml:space="preserve">Hobbies:</w:t>
      </w:r>
      <w:r>
        <w:t xml:space="preserve"> </w:t>
      </w:r>
      <w:r>
        <w:t xml:space="preserve">Traveling to explore Brazil’s diverse landscapes and volunteering as a medical advisor for local health fairs in São Paulo.</w:t>
      </w:r>
    </w:p>
    <w:bookmarkEnd w:id="31"/>
    <w:p>
      <w:pPr>
        <w:pStyle w:val="BodyText"/>
      </w:pPr>
      <w:r>
        <w:t xml:space="preserve">© 2023 Dr. João Silva – Radiologist, Brazil São Paulo.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Brazil São Paulo</dc:title>
  <dc:creator/>
  <dc:language>en</dc:language>
  <cp:keywords/>
  <dcterms:created xsi:type="dcterms:W3CDTF">2026-07-23T15:57:16Z</dcterms:created>
  <dcterms:modified xsi:type="dcterms:W3CDTF">2026-07-23T15:57:16Z</dcterms:modified>
</cp:coreProperties>
</file>

<file path=docProps/custom.xml><?xml version="1.0" encoding="utf-8"?>
<Properties xmlns="http://schemas.openxmlformats.org/officeDocument/2006/custom-properties" xmlns:vt="http://schemas.openxmlformats.org/officeDocument/2006/docPropsVTypes"/>
</file>