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Resume:</w:t>
      </w:r>
      <w:r>
        <w:t xml:space="preserve"> </w:t>
      </w:r>
      <w:r>
        <w:t xml:space="preserve">Radiologist</w:t>
      </w:r>
      <w:r>
        <w:t xml:space="preserve"> </w:t>
      </w:r>
      <w:r>
        <w:t xml:space="preserve">in</w:t>
      </w:r>
      <w:r>
        <w:t xml:space="preserve"> </w:t>
      </w:r>
      <w:r>
        <w:t xml:space="preserve">South</w:t>
      </w:r>
      <w:r>
        <w:t xml:space="preserve"> </w:t>
      </w:r>
      <w:r>
        <w:t xml:space="preserve">Africa</w:t>
      </w:r>
      <w:r>
        <w:t xml:space="preserve"> </w:t>
      </w:r>
      <w:r>
        <w:t xml:space="preserve">Johannesburg</w:t>
      </w:r>
    </w:p>
    <w:bookmarkStart w:id="31" w:name="professional-radiologist-resume"/>
    <w:p>
      <w:pPr>
        <w:pStyle w:val="Heading1"/>
      </w:pPr>
      <w:r>
        <w:t xml:space="preserve">Professional Radiologist Resume</w:t>
      </w:r>
    </w:p>
    <w:p>
      <w:pPr>
        <w:pStyle w:val="FirstParagraph"/>
      </w:pPr>
      <w:r>
        <w:rPr>
          <w:bCs/>
          <w:b/>
        </w:rPr>
        <w:t xml:space="preserve">Name:</w:t>
      </w:r>
      <w:r>
        <w:t xml:space="preserve"> </w:t>
      </w:r>
      <w:r>
        <w:t xml:space="preserve">[Your Name]</w:t>
      </w:r>
      <w:r>
        <w:br/>
      </w:r>
      <w:r>
        <w:rPr>
          <w:bCs/>
          <w:b/>
        </w:rPr>
        <w:t xml:space="preserve">Contact:</w:t>
      </w:r>
      <w:r>
        <w:t xml:space="preserve"> </w:t>
      </w:r>
      <w:r>
        <w:t xml:space="preserve">[Phone Number] | [Email Address] | [LinkedIn Profile]</w:t>
      </w:r>
      <w:r>
        <w:br/>
      </w:r>
      <w:r>
        <w:rPr>
          <w:bCs/>
          <w:b/>
        </w:rPr>
        <w:t xml:space="preserve">Location:</w:t>
      </w:r>
      <w:r>
        <w:t xml:space="preserve"> </w:t>
      </w:r>
      <w:r>
        <w:t xml:space="preserve">Johannesburg, South Africa</w:t>
      </w:r>
    </w:p>
    <w:bookmarkStart w:id="20" w:name="summary"/>
    <w:p>
      <w:pPr>
        <w:pStyle w:val="Heading2"/>
      </w:pPr>
      <w:r>
        <w:t xml:space="preserve">Summary</w:t>
      </w:r>
    </w:p>
    <w:p>
      <w:pPr>
        <w:pStyle w:val="FirstParagraph"/>
      </w:pPr>
      <w:r>
        <w:t xml:space="preserve">A dedicated and experienced Radiologist with a strong background in diagnostic imaging and medical technology. Specializing in advanced radiological techniques, I have served the healthcare sector in South Africa Johannesburg, providing accurate diagnoses and contributing to patient care through cutting-edge imaging solutions. My expertise spans a wide range of modalities, including X-ray, CT, MRI, and ultrasound. With a commitment to excellence and a focus on innovation in radiology practices across South Africa Johannesburg, I aim to deliver exceptional healthcare outcomes.</w:t>
      </w:r>
    </w:p>
    <w:bookmarkEnd w:id="20"/>
    <w:bookmarkStart w:id="21" w:name="education"/>
    <w:p>
      <w:pPr>
        <w:pStyle w:val="Heading2"/>
      </w:pPr>
      <w:r>
        <w:t xml:space="preserve">Education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Bachelor of Medicine, Bachelor of Surgery (MBChB)</w:t>
      </w:r>
      <w:r>
        <w:t xml:space="preserve"> </w:t>
      </w:r>
      <w:r>
        <w:t xml:space="preserve">– University of the Witwatersrand, Johannesburg, South Africa (Graduated: 2010)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Masters in Radiology</w:t>
      </w:r>
      <w:r>
        <w:t xml:space="preserve"> </w:t>
      </w:r>
      <w:r>
        <w:t xml:space="preserve">– University of Cape Town, South Africa (Graduated: 2013)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Fellowship in Diagnostic Radiology</w:t>
      </w:r>
      <w:r>
        <w:t xml:space="preserve"> </w:t>
      </w:r>
      <w:r>
        <w:t xml:space="preserve">– Steve Biko Academic Hospital, South Africa (2015–2017)</w:t>
      </w:r>
    </w:p>
    <w:bookmarkEnd w:id="21"/>
    <w:bookmarkStart w:id="24" w:name="professional-experience"/>
    <w:p>
      <w:pPr>
        <w:pStyle w:val="Heading2"/>
      </w:pPr>
      <w:r>
        <w:t xml:space="preserve">Professional Experience</w:t>
      </w:r>
    </w:p>
    <w:bookmarkStart w:id="22" w:name="senior-radiologist"/>
    <w:p>
      <w:pPr>
        <w:pStyle w:val="Heading3"/>
      </w:pPr>
      <w:r>
        <w:t xml:space="preserve">Senior Radiologist</w:t>
      </w:r>
    </w:p>
    <w:p>
      <w:pPr>
        <w:pStyle w:val="FirstParagraph"/>
      </w:pPr>
      <w:r>
        <w:rPr>
          <w:bCs/>
          <w:b/>
        </w:rPr>
        <w:t xml:space="preserve">Charlotte Maxeke Johannesburg Academic Hospital, Johannesburg, South Africa</w:t>
      </w:r>
      <w:r>
        <w:t xml:space="preserve"> </w:t>
      </w:r>
      <w:r>
        <w:t xml:space="preserve">– January 2018 – Present</w:t>
      </w:r>
    </w:p>
    <w:p>
      <w:pPr>
        <w:numPr>
          <w:ilvl w:val="0"/>
          <w:numId w:val="1002"/>
        </w:numPr>
        <w:pStyle w:val="Compact"/>
      </w:pPr>
      <w:r>
        <w:t xml:space="preserve">Overseeing diagnostic imaging procedures and providing expert interpretations for patients across all age groups.</w:t>
      </w:r>
    </w:p>
    <w:p>
      <w:pPr>
        <w:numPr>
          <w:ilvl w:val="0"/>
          <w:numId w:val="1002"/>
        </w:numPr>
        <w:pStyle w:val="Compact"/>
      </w:pPr>
      <w:r>
        <w:t xml:space="preserve">Collaborating with multidisciplinary teams to ensure accurate diagnoses and personalized treatment plans.</w:t>
      </w:r>
    </w:p>
    <w:p>
      <w:pPr>
        <w:numPr>
          <w:ilvl w:val="0"/>
          <w:numId w:val="1002"/>
        </w:numPr>
        <w:pStyle w:val="Compact"/>
      </w:pPr>
      <w:r>
        <w:t xml:space="preserve">Implementing advanced radiological protocols to enhance diagnostic precision and reduce patient exposure to radiation.</w:t>
      </w:r>
    </w:p>
    <w:p>
      <w:pPr>
        <w:numPr>
          <w:ilvl w:val="0"/>
          <w:numId w:val="1002"/>
        </w:numPr>
        <w:pStyle w:val="Compact"/>
      </w:pPr>
      <w:r>
        <w:t xml:space="preserve">Training junior radiologists and medical students in the latest imaging technologies used in South Africa Johannesburg.</w:t>
      </w:r>
    </w:p>
    <w:bookmarkEnd w:id="22"/>
    <w:bookmarkStart w:id="23" w:name="radiologist"/>
    <w:p>
      <w:pPr>
        <w:pStyle w:val="Heading3"/>
      </w:pPr>
      <w:r>
        <w:t xml:space="preserve">Radiologist</w:t>
      </w:r>
    </w:p>
    <w:p>
      <w:pPr>
        <w:pStyle w:val="FirstParagraph"/>
      </w:pPr>
      <w:r>
        <w:rPr>
          <w:bCs/>
          <w:b/>
        </w:rPr>
        <w:t xml:space="preserve">Johannesburg Radiology Clinic, Johannesburg, South Africa</w:t>
      </w:r>
      <w:r>
        <w:t xml:space="preserve"> </w:t>
      </w:r>
      <w:r>
        <w:t xml:space="preserve">– June 2015 – December 2017</w:t>
      </w:r>
    </w:p>
    <w:p>
      <w:pPr>
        <w:numPr>
          <w:ilvl w:val="0"/>
          <w:numId w:val="1003"/>
        </w:numPr>
        <w:pStyle w:val="Compact"/>
      </w:pPr>
      <w:r>
        <w:t xml:space="preserve">Providing diagnostic imaging services to a diverse patient population in private and public healthcare settings.</w:t>
      </w:r>
    </w:p>
    <w:p>
      <w:pPr>
        <w:numPr>
          <w:ilvl w:val="0"/>
          <w:numId w:val="1003"/>
        </w:numPr>
        <w:pStyle w:val="Compact"/>
      </w:pPr>
      <w:r>
        <w:t xml:space="preserve">Utilizing state-of-the-art equipment such as MRI and CT scanners to detect and monitor complex medical conditions.</w:t>
      </w:r>
    </w:p>
    <w:p>
      <w:pPr>
        <w:numPr>
          <w:ilvl w:val="0"/>
          <w:numId w:val="1003"/>
        </w:numPr>
        <w:pStyle w:val="Compact"/>
      </w:pPr>
      <w:r>
        <w:t xml:space="preserve">Contributing to the development of radiology workflows that align with South Africa Johannesburg’s healthcare standards.</w:t>
      </w:r>
    </w:p>
    <w:p>
      <w:pPr>
        <w:numPr>
          <w:ilvl w:val="0"/>
          <w:numId w:val="1003"/>
        </w:numPr>
        <w:pStyle w:val="Compact"/>
      </w:pPr>
      <w:r>
        <w:t xml:space="preserve">Participating in community health initiatives to promote early detection of diseases through imaging technologies.</w:t>
      </w:r>
    </w:p>
    <w:bookmarkEnd w:id="23"/>
    <w:bookmarkEnd w:id="24"/>
    <w:bookmarkStart w:id="25" w:name="skills"/>
    <w:p>
      <w:pPr>
        <w:pStyle w:val="Heading2"/>
      </w:pPr>
      <w:r>
        <w:t xml:space="preserve">Skills</w:t>
      </w:r>
    </w:p>
    <w:p>
      <w:pPr>
        <w:numPr>
          <w:ilvl w:val="0"/>
          <w:numId w:val="1004"/>
        </w:numPr>
        <w:pStyle w:val="Compact"/>
      </w:pPr>
      <w:r>
        <w:rPr>
          <w:bCs/>
          <w:b/>
        </w:rPr>
        <w:t xml:space="preserve">Medical Imaging Modalities:</w:t>
      </w:r>
      <w:r>
        <w:t xml:space="preserve"> </w:t>
      </w:r>
      <w:r>
        <w:t xml:space="preserve">X-ray, CT, MRI, Ultrasound, Mammography</w:t>
      </w:r>
    </w:p>
    <w:p>
      <w:pPr>
        <w:numPr>
          <w:ilvl w:val="0"/>
          <w:numId w:val="1004"/>
        </w:numPr>
        <w:pStyle w:val="Compact"/>
      </w:pPr>
      <w:r>
        <w:rPr>
          <w:bCs/>
          <w:b/>
        </w:rPr>
        <w:t xml:space="preserve">Software Proficiency:</w:t>
      </w:r>
      <w:r>
        <w:t xml:space="preserve"> </w:t>
      </w:r>
      <w:r>
        <w:t xml:space="preserve">PACS (Picture Archiving and Communication System), Radiant 3D, DICOM standards</w:t>
      </w:r>
    </w:p>
    <w:p>
      <w:pPr>
        <w:numPr>
          <w:ilvl w:val="0"/>
          <w:numId w:val="1004"/>
        </w:numPr>
        <w:pStyle w:val="Compact"/>
      </w:pPr>
      <w:r>
        <w:rPr>
          <w:bCs/>
          <w:b/>
        </w:rPr>
        <w:t xml:space="preserve">Clinical Expertise:</w:t>
      </w:r>
      <w:r>
        <w:t xml:space="preserve"> </w:t>
      </w:r>
      <w:r>
        <w:t xml:space="preserve">Oncology imaging, Musculoskeletal radiology, Neuroimaging</w:t>
      </w:r>
    </w:p>
    <w:p>
      <w:pPr>
        <w:numPr>
          <w:ilvl w:val="0"/>
          <w:numId w:val="1004"/>
        </w:numPr>
        <w:pStyle w:val="Compact"/>
      </w:pPr>
      <w:r>
        <w:rPr>
          <w:bCs/>
          <w:b/>
        </w:rPr>
        <w:t xml:space="preserve">Languages:</w:t>
      </w:r>
      <w:r>
        <w:t xml:space="preserve"> </w:t>
      </w:r>
      <w:r>
        <w:t xml:space="preserve">English (fluent), Afrikaans (proficient)</w:t>
      </w:r>
    </w:p>
    <w:p>
      <w:pPr>
        <w:numPr>
          <w:ilvl w:val="0"/>
          <w:numId w:val="1004"/>
        </w:numPr>
        <w:pStyle w:val="Compact"/>
      </w:pPr>
      <w:r>
        <w:rPr>
          <w:bCs/>
          <w:b/>
        </w:rPr>
        <w:t xml:space="preserve">Leadership &amp; Collaboration:</w:t>
      </w:r>
      <w:r>
        <w:t xml:space="preserve"> </w:t>
      </w:r>
      <w:r>
        <w:t xml:space="preserve">Team coordination, medical education, interdepartmental communication</w:t>
      </w:r>
    </w:p>
    <w:bookmarkEnd w:id="25"/>
    <w:bookmarkStart w:id="26" w:name="certifications-licenses"/>
    <w:p>
      <w:pPr>
        <w:pStyle w:val="Heading2"/>
      </w:pPr>
      <w:r>
        <w:t xml:space="preserve">Certifications &amp; Licenses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Health Professions Council of South Africa (HPCSA) Registration</w:t>
      </w:r>
      <w:r>
        <w:t xml:space="preserve"> </w:t>
      </w:r>
      <w:r>
        <w:t xml:space="preserve">– Radiologist License Number [XXXXX]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Fellow of the College of Radiologists, South Africa (FCR(SA))</w:t>
      </w:r>
      <w:r>
        <w:t xml:space="preserve"> </w:t>
      </w:r>
      <w:r>
        <w:t xml:space="preserve">– 2017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Certification in Advanced MRI Interpretation</w:t>
      </w:r>
      <w:r>
        <w:t xml:space="preserve"> </w:t>
      </w:r>
      <w:r>
        <w:t xml:space="preserve">– University of Stellenbosch, South Africa (2016)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CPR and Emergency Life Support Certification</w:t>
      </w:r>
      <w:r>
        <w:t xml:space="preserve"> </w:t>
      </w:r>
      <w:r>
        <w:t xml:space="preserve">– American Heart Association (2020)</w:t>
      </w:r>
    </w:p>
    <w:bookmarkEnd w:id="26"/>
    <w:bookmarkStart w:id="27" w:name="professional-affiliations"/>
    <w:p>
      <w:pPr>
        <w:pStyle w:val="Heading2"/>
      </w:pPr>
      <w:r>
        <w:t xml:space="preserve">Professional Affiliations</w:t>
      </w:r>
    </w:p>
    <w:p>
      <w:pPr>
        <w:numPr>
          <w:ilvl w:val="0"/>
          <w:numId w:val="1006"/>
        </w:numPr>
        <w:pStyle w:val="Compact"/>
      </w:pPr>
      <w:r>
        <w:t xml:space="preserve">South African Radiological Society (SARS)</w:t>
      </w:r>
    </w:p>
    <w:p>
      <w:pPr>
        <w:numPr>
          <w:ilvl w:val="0"/>
          <w:numId w:val="1006"/>
        </w:numPr>
        <w:pStyle w:val="Compact"/>
      </w:pPr>
      <w:r>
        <w:t xml:space="preserve">Johannesburg Medical and Dental Council (JMDCC)</w:t>
      </w:r>
    </w:p>
    <w:p>
      <w:pPr>
        <w:numPr>
          <w:ilvl w:val="0"/>
          <w:numId w:val="1006"/>
        </w:numPr>
        <w:pStyle w:val="Compact"/>
      </w:pPr>
      <w:r>
        <w:t xml:space="preserve">African Federation of Radiological Societies (AFRS)</w:t>
      </w:r>
    </w:p>
    <w:bookmarkEnd w:id="27"/>
    <w:bookmarkStart w:id="28" w:name="publications-research"/>
    <w:p>
      <w:pPr>
        <w:pStyle w:val="Heading2"/>
      </w:pPr>
      <w:r>
        <w:t xml:space="preserve">Publications &amp; Research</w:t>
      </w:r>
    </w:p>
    <w:p>
      <w:pPr>
        <w:pStyle w:val="FirstParagraph"/>
      </w:pPr>
      <w:r>
        <w:rPr>
          <w:bCs/>
          <w:b/>
        </w:rPr>
        <w:t xml:space="preserve">Peer-Reviewed Articles:</w:t>
      </w:r>
    </w:p>
    <w:p>
      <w:pPr>
        <w:numPr>
          <w:ilvl w:val="0"/>
          <w:numId w:val="1007"/>
        </w:numPr>
        <w:pStyle w:val="Compact"/>
      </w:pPr>
      <w:r>
        <w:t xml:space="preserve">"Advancements in MRI for Early Cancer Detection in South Africa" – *Journal of Radiological Science*, 2021.</w:t>
      </w:r>
    </w:p>
    <w:p>
      <w:pPr>
        <w:numPr>
          <w:ilvl w:val="0"/>
          <w:numId w:val="1007"/>
        </w:numPr>
        <w:pStyle w:val="Compact"/>
      </w:pPr>
      <w:r>
        <w:t xml:space="preserve">"Radiation Safety Practices in Johannesburg Hospitals" – *South African Medical Journal*, 2019.</w:t>
      </w:r>
    </w:p>
    <w:p>
      <w:pPr>
        <w:pStyle w:val="FirstParagraph"/>
      </w:pPr>
      <w:r>
        <w:rPr>
          <w:bCs/>
          <w:b/>
        </w:rPr>
        <w:t xml:space="preserve">Conferences Attended:</w:t>
      </w:r>
    </w:p>
    <w:p>
      <w:pPr>
        <w:numPr>
          <w:ilvl w:val="0"/>
          <w:numId w:val="1008"/>
        </w:numPr>
        <w:pStyle w:val="Compact"/>
      </w:pPr>
      <w:r>
        <w:t xml:space="preserve">Annual Congress of the South African Radiological Society (2022, 2023)</w:t>
      </w:r>
    </w:p>
    <w:p>
      <w:pPr>
        <w:numPr>
          <w:ilvl w:val="0"/>
          <w:numId w:val="1008"/>
        </w:numPr>
        <w:pStyle w:val="Compact"/>
      </w:pPr>
      <w:r>
        <w:t xml:space="preserve">African Radiology Conference, Cape Town (2018)</w:t>
      </w:r>
    </w:p>
    <w:bookmarkEnd w:id="28"/>
    <w:bookmarkStart w:id="29" w:name="community-involvement"/>
    <w:p>
      <w:pPr>
        <w:pStyle w:val="Heading2"/>
      </w:pPr>
      <w:r>
        <w:t xml:space="preserve">Community Involvement</w:t>
      </w:r>
    </w:p>
    <w:p>
      <w:pPr>
        <w:numPr>
          <w:ilvl w:val="0"/>
          <w:numId w:val="1009"/>
        </w:numPr>
        <w:pStyle w:val="Compact"/>
      </w:pPr>
      <w:r>
        <w:t xml:space="preserve">Volunteer radiologist at local clinics in Soweto and Hillbrow, providing free imaging services to underserved communities in Johannesburg.</w:t>
      </w:r>
    </w:p>
    <w:p>
      <w:pPr>
        <w:numPr>
          <w:ilvl w:val="0"/>
          <w:numId w:val="1009"/>
        </w:numPr>
        <w:pStyle w:val="Compact"/>
      </w:pPr>
      <w:r>
        <w:t xml:space="preserve">Guest lecturer at the University of Johannesburg on radiology ethics and patient care.</w:t>
      </w:r>
    </w:p>
    <w:bookmarkEnd w:id="29"/>
    <w:bookmarkStart w:id="30" w:name="references"/>
    <w:p>
      <w:pPr>
        <w:pStyle w:val="Heading2"/>
      </w:pPr>
      <w:r>
        <w:t xml:space="preserve">References</w:t>
      </w:r>
    </w:p>
    <w:p>
      <w:pPr>
        <w:pStyle w:val="FirstParagraph"/>
      </w:pPr>
      <w:r>
        <w:t xml:space="preserve">Available upon request.</w:t>
      </w:r>
    </w:p>
    <w:p>
      <w:pPr>
        <w:pStyle w:val="BodyText"/>
      </w:pPr>
      <w:r>
        <w:t xml:space="preserve">© 2023 [Your Name]. All rights reserved. Designed for South Africa Johannesburg healthcare professionals.</w:t>
      </w:r>
    </w:p>
    <w:bookmarkEnd w:id="30"/>
    <w:bookmarkEnd w:id="31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Resume: Radiologist in South Africa Johannesburg</dc:title>
  <dc:creator/>
  <dc:language>en</dc:language>
  <cp:keywords/>
  <dcterms:created xsi:type="dcterms:W3CDTF">2026-09-28T09:05:11Z</dcterms:created>
  <dcterms:modified xsi:type="dcterms:W3CDTF">2026-09-28T09:05:11Z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