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X327df8c7358a81457185b67bd38aae2cb7d26d7"/>
    <w:p>
      <w:pPr>
        <w:pStyle w:val="Heading1"/>
      </w:pPr>
      <w:r>
        <w:t xml:space="preserve">Resume for Robotics Engineer in Brazil Brasília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joaosilva.robotics@example.com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advanced robotic systems. Specialized in automation solutions for industrial and agricultural sectors in Brazil Brasília. Proven expertise in integrating AI-driven technologies to enhance efficiency and precision. Aiming to contribute innovative robotics solutions tailored for the unique demands of the Brazilian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OpenCV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Hydraulic systems, PID controllers,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MATLAB, TensorFlow, Pandas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14b3ba826a2f9dc242bbff9dd298624cb977ca"/>
    <w:p>
      <w:pPr>
        <w:pStyle w:val="Heading3"/>
      </w:pPr>
      <w:r>
        <w:t xml:space="preserve">Robotics Engineer - AgroTech Solutions (Brasília, Brazil)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robotic systems for precision agriculture in Brasília’s agribusiness sector, improving crop yield by 18%.</w:t>
      </w:r>
    </w:p>
    <w:p>
      <w:pPr>
        <w:numPr>
          <w:ilvl w:val="0"/>
          <w:numId w:val="1002"/>
        </w:numPr>
        <w:pStyle w:val="Compact"/>
      </w:pPr>
      <w:r>
        <w:t xml:space="preserve">Integrated AI algorithms with ROS to optimize robot navigation in dynamic environments,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agricultural institutions in Brazil Brasília to customize robotic solutions for tropical climate conditions.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 modular robotic platform for soil monitoring, patented in 2023.</w:t>
      </w:r>
    </w:p>
    <w:bookmarkEnd w:id="23"/>
    <w:bookmarkStart w:id="24" w:name="X871a7e55204de9e08f4ec21f0089309c2045305"/>
    <w:p>
      <w:pPr>
        <w:pStyle w:val="Heading3"/>
      </w:pPr>
      <w:r>
        <w:t xml:space="preserve">Junior Robotics Engineer - TechNova Industries (Brasília, Brazil)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industrial robots for automotive manufacturing, contributing to a 15% increase in production efficiency.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arm movements, reducing physical prototyping costs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in Brasília on robot maintenance and programming, enhancing workforce capabilities.</w:t>
      </w:r>
    </w:p>
    <w:bookmarkEnd w:id="24"/>
    <w:bookmarkStart w:id="25" w:name="X5c44e30e51f4d3751037dd33f973b26c479ba24"/>
    <w:p>
      <w:pPr>
        <w:pStyle w:val="Heading3"/>
      </w:pPr>
      <w:r>
        <w:t xml:space="preserve">Internship - Robotics Lab, Federal University of Brasília (UNB)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research projects on humanoid robots for disaster response scenarios.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autonomous drone with obstacle detection capabilities, presented at a regional engineering conference in Brazil Brasília.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Federal University of Brasília (UNB), Brazil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Thermodynamics, and Machine Design.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Integration in Industrial Robots" in the UNB Engineering Journal.</w:t>
      </w:r>
    </w:p>
    <w:bookmarkEnd w:id="27"/>
    <w:bookmarkStart w:id="28" w:name="Xa3d65bba415f7e7de5f86bf074e67da84c1bdd6"/>
    <w:p>
      <w:pPr>
        <w:pStyle w:val="Heading3"/>
      </w:pPr>
      <w:r>
        <w:t xml:space="preserve">MSc in Mechatronics Engineering (In Progress)</w:t>
      </w:r>
    </w:p>
    <w:p>
      <w:pPr>
        <w:pStyle w:val="FirstParagraph"/>
      </w:pPr>
      <w:r>
        <w:rPr>
          <w:iCs/>
          <w:i/>
        </w:rPr>
        <w:t xml:space="preserve">University of Brasília, Brazil</w:t>
      </w:r>
    </w:p>
    <w:p>
      <w:pPr>
        <w:pStyle w:val="BodyText"/>
      </w:pPr>
      <w:r>
        <w:rPr>
          <w:iCs/>
          <w:i/>
        </w:rPr>
        <w:t xml:space="preserve">Expected Graduation: 2024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Certification:</w:t>
      </w:r>
      <w:r>
        <w:t xml:space="preserve"> </w:t>
      </w:r>
      <w:r>
        <w:t xml:space="preserve">Provided by the Open Robotics Foundation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Specialist:</w:t>
      </w:r>
      <w:r>
        <w:t xml:space="preserve"> </w:t>
      </w:r>
      <w:r>
        <w:t xml:space="preserve">Certiport, Brazil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AI for Robotics:</w:t>
      </w:r>
      <w:r>
        <w:t xml:space="preserve"> </w:t>
      </w:r>
      <w:r>
        <w:t xml:space="preserve">Coursera – University of Toronto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Agricultural Drone System for Brasília:</w:t>
      </w:r>
      <w:r>
        <w:t xml:space="preserve"> </w:t>
      </w:r>
      <w:r>
        <w:t xml:space="preserve">Designed a solar-powered drone for crop monitoring, deployed in 3 farms in the Federal District.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Warehouse Robot:</w:t>
      </w:r>
      <w:r>
        <w:t xml:space="preserve"> </w:t>
      </w:r>
      <w:r>
        <w:t xml:space="preserve">Developed a prototype for inventory management, recognized by the Brazilian Robotics Association (ABR).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Humanoid Robot Prototype:</w:t>
      </w:r>
      <w:r>
        <w:t xml:space="preserve"> </w:t>
      </w:r>
      <w:r>
        <w:t xml:space="preserve">Collaborated with UNB to create a robot for elderly care simulations, showcased at the 2023 Brasília Tech Fair.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Robotics Association (ABR)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2018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Robotics competitions, open-source projects, community workshops in Brasília.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robotics at the Brasília Innovation Hub, fostering STEM education in Brazil.</w:t>
      </w:r>
    </w:p>
    <w:bookmarkEnd w:id="33"/>
    <w:p>
      <w:pPr>
        <w:pStyle w:val="BodyText"/>
      </w:pPr>
      <w:r>
        <w:t xml:space="preserve">This Resume is tailored for Robotics Engineer roles in Brazil Brasília, emphasizing local industry expertise and technical proficiency.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Brazil Brasília</dc:title>
  <dc:creator/>
  <dc:language>en</dc:language>
  <cp:keywords/>
  <dcterms:created xsi:type="dcterms:W3CDTF">2025-12-11T00:12:12Z</dcterms:created>
  <dcterms:modified xsi:type="dcterms:W3CDTF">2025-12-11T00:12:12Z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