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2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Agyeman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john.agyeman@example.com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+233 24 123 4567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Accra, Ghana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Robotics Engineer with over 7 years of experience designing, developing, and deploying intelligent systems in dynamic environments. Specializing in automation solutions for the Ghana Accra region, I have a proven track record of integrating robotics with local industrial needs. My expertise spans robotic programming, AI integration, and hardware-software synergy to drive innovation in sectors like agriculture, healthcare, and manufacturing. Committed to advancing technological growth in Ghana Accra through sustainable and scalable engineering practices.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ROS (Robot Operating System), MATLAB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Arduino, Raspberry Pi, PLCs, Industrial Sensors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CAD &amp; Simulation:</w:t>
      </w:r>
      <w:r>
        <w:t xml:space="preserve"> </w:t>
      </w:r>
      <w:r>
        <w:t xml:space="preserve">SolidWorks, AutoCAD, Gazebo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AI/ML Tools:</w:t>
      </w:r>
      <w:r>
        <w:t xml:space="preserve"> </w:t>
      </w:r>
      <w:r>
        <w:t xml:space="preserve">TensorFlow, PyTorch, OpenCV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Robotics Systems:</w:t>
      </w:r>
      <w:r>
        <w:t xml:space="preserve"> </w:t>
      </w:r>
      <w:r>
        <w:t xml:space="preserve">Autonomous Vehicles, Drone Technology, Human-Robot Interaction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Agile, Scrum, ISO 9001 Standards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robotics-engineer"/>
    <w:p>
      <w:pPr>
        <w:pStyle w:val="Heading3"/>
      </w:pPr>
      <w:r>
        <w:t xml:space="preserve">Senior Robotics Engineer</w:t>
      </w:r>
    </w:p>
    <w:p>
      <w:pPr>
        <w:pStyle w:val="FirstParagraph"/>
      </w:pPr>
      <w:r>
        <w:rPr>
          <w:bCs/>
          <w:b/>
        </w:rPr>
        <w:t xml:space="preserve">Accra Tech Innovations Ltd.</w:t>
      </w:r>
      <w:r>
        <w:t xml:space="preserve">, Accra, Ghana | Jan 2019 – Present</w:t>
      </w:r>
    </w:p>
    <w:p>
      <w:pPr>
        <w:numPr>
          <w:ilvl w:val="0"/>
          <w:numId w:val="1002"/>
        </w:numPr>
        <w:pStyle w:val="Compact"/>
      </w:pPr>
      <w:r>
        <w:t xml:space="preserve">Developed and deployed robotic systems for precision agriculture in the Greater Accra region, reducing manual labor by 40%.</w:t>
      </w:r>
    </w:p>
    <w:p>
      <w:pPr>
        <w:numPr>
          <w:ilvl w:val="0"/>
          <w:numId w:val="1002"/>
        </w:numPr>
        <w:pStyle w:val="Compact"/>
      </w:pPr>
      <w:r>
        <w:t xml:space="preserve">Led a team of 5 engineers to design an AI-powered drone monitoring system for crop health, adopted by 12 local farms in Ghana Accra.</w:t>
      </w:r>
    </w:p>
    <w:p>
      <w:pPr>
        <w:numPr>
          <w:ilvl w:val="0"/>
          <w:numId w:val="1002"/>
        </w:numPr>
        <w:pStyle w:val="Compact"/>
      </w:pPr>
      <w:r>
        <w:t xml:space="preserve">Integrated IoT-based sensors into industrial robots for manufacturing clients, improving production efficiency by 35%.</w:t>
      </w:r>
    </w:p>
    <w:p>
      <w:pPr>
        <w:numPr>
          <w:ilvl w:val="0"/>
          <w:numId w:val="1002"/>
        </w:numPr>
        <w:pStyle w:val="Compact"/>
      </w:pPr>
      <w:r>
        <w:t xml:space="preserve">Collaborated with the University of Ghana to create a robotics lab focused on solving regional challenges like waste management and water conservation.</w:t>
      </w:r>
    </w:p>
    <w:bookmarkEnd w:id="23"/>
    <w:bookmarkStart w:id="24" w:name="robotics-systems-engineer"/>
    <w:p>
      <w:pPr>
        <w:pStyle w:val="Heading3"/>
      </w:pPr>
      <w:r>
        <w:t xml:space="preserve">Robotics Systems Engineer</w:t>
      </w:r>
    </w:p>
    <w:p>
      <w:pPr>
        <w:pStyle w:val="FirstParagraph"/>
      </w:pPr>
      <w:r>
        <w:rPr>
          <w:bCs/>
          <w:b/>
        </w:rPr>
        <w:t xml:space="preserve">Africa Robotics Solutions</w:t>
      </w:r>
      <w:r>
        <w:t xml:space="preserve">, Accra, Ghana | Jul 2016 – Dec 2018</w:t>
      </w:r>
    </w:p>
    <w:p>
      <w:pPr>
        <w:numPr>
          <w:ilvl w:val="0"/>
          <w:numId w:val="1003"/>
        </w:numPr>
        <w:pStyle w:val="Compact"/>
      </w:pPr>
      <w:r>
        <w:t xml:space="preserve">Designed and tested autonomous mobile robots for warehouse logistics in partnership with major retailers in Ghana Accra.</w:t>
      </w:r>
    </w:p>
    <w:p>
      <w:pPr>
        <w:numPr>
          <w:ilvl w:val="0"/>
          <w:numId w:val="1003"/>
        </w:numPr>
        <w:pStyle w:val="Compact"/>
      </w:pPr>
      <w:r>
        <w:t xml:space="preserve">Provided technical training to over 50 engineers and students in Accra on robotic programming and AI applications.</w:t>
      </w:r>
    </w:p>
    <w:p>
      <w:pPr>
        <w:numPr>
          <w:ilvl w:val="0"/>
          <w:numId w:val="1003"/>
        </w:numPr>
        <w:pStyle w:val="Compact"/>
      </w:pPr>
      <w:r>
        <w:t xml:space="preserve">Implemented a real-time data analytics platform using Python to optimize robot performance in hazardous environments.</w:t>
      </w:r>
    </w:p>
    <w:bookmarkEnd w:id="24"/>
    <w:bookmarkStart w:id="25" w:name="junior-robotics-engineer"/>
    <w:p>
      <w:pPr>
        <w:pStyle w:val="Heading3"/>
      </w:pPr>
      <w:r>
        <w:t xml:space="preserve">Junior Robotics Engineer</w:t>
      </w:r>
    </w:p>
    <w:p>
      <w:pPr>
        <w:pStyle w:val="FirstParagraph"/>
      </w:pPr>
      <w:r>
        <w:rPr>
          <w:bCs/>
          <w:b/>
        </w:rPr>
        <w:t xml:space="preserve">NobleTech Ghana</w:t>
      </w:r>
      <w:r>
        <w:t xml:space="preserve">, Accra, Ghana | Mar 2014 – Jun 2016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robotic arm for medical equipment assembly, supporting healthcare facilities across Ghana.</w:t>
      </w:r>
    </w:p>
    <w:p>
      <w:pPr>
        <w:numPr>
          <w:ilvl w:val="0"/>
          <w:numId w:val="1004"/>
        </w:numPr>
        <w:pStyle w:val="Compact"/>
      </w:pPr>
      <w:r>
        <w:t xml:space="preserve">Contributed to a research project on underwater robotics for coastal monitoring in Accra’s lagoon areas.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Engineering (B.Eng) in Electrical and Electronics Engineering</w:t>
      </w:r>
      <w:r>
        <w:br/>
      </w:r>
      <w:r>
        <w:t xml:space="preserve">University of Ghana, Legon, Ghana | 2010 – 2014</w:t>
      </w:r>
      <w:r>
        <w:br/>
      </w:r>
      <w:r>
        <w:rPr>
          <w:iCs/>
          <w:i/>
        </w:rPr>
        <w:t xml:space="preserve">Thesis: "Design of a Low-Cost Robotic System for Agricultural Applications in Sub-Saharan Africa"</w:t>
      </w:r>
    </w:p>
    <w:p>
      <w:pPr>
        <w:pStyle w:val="BodyText"/>
      </w:pPr>
      <w:r>
        <w:rPr>
          <w:bCs/>
          <w:b/>
        </w:rPr>
        <w:t xml:space="preserve">Master of Science (M.Sc) in Robotics and Artificial Intelligence</w:t>
      </w:r>
      <w:r>
        <w:br/>
      </w:r>
      <w:r>
        <w:t xml:space="preserve">Imperial College London, UK | 2015 – 2016</w:t>
      </w:r>
      <w:r>
        <w:br/>
      </w:r>
      <w:r>
        <w:rPr>
          <w:iCs/>
          <w:i/>
        </w:rPr>
        <w:t xml:space="preserve">Focus Areas: Machine Learning, Sensor Fusion, Industrial Robotics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ROS Developer (CRD)</w:t>
      </w:r>
      <w:r>
        <w:t xml:space="preserve"> </w:t>
      </w:r>
      <w:r>
        <w:t xml:space="preserve">– Open Robotics,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Certificate in AI and Machine Learning</w:t>
      </w:r>
      <w:r>
        <w:t xml:space="preserve"> </w:t>
      </w:r>
      <w:r>
        <w:t xml:space="preserve">– MIT Professional Education,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PMP Certification</w:t>
      </w:r>
      <w:r>
        <w:t xml:space="preserve"> </w:t>
      </w:r>
      <w:r>
        <w:t xml:space="preserve">– Project Management Institute,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Industrial Automation</w:t>
      </w:r>
      <w:r>
        <w:t xml:space="preserve"> </w:t>
      </w:r>
      <w:r>
        <w:t xml:space="preserve">– Siemens Academy, Germany, 2020</w:t>
      </w:r>
    </w:p>
    <w:bookmarkEnd w:id="28"/>
    <w:bookmarkStart w:id="29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Agricultural Robotics Initiative (Ghana Accra)</w:t>
      </w:r>
      <w:r>
        <w:t xml:space="preserve"> </w:t>
      </w:r>
      <w:r>
        <w:t xml:space="preserve">– 2021</w:t>
      </w:r>
      <w:r>
        <w:br/>
      </w:r>
      <w:r>
        <w:t xml:space="preserve">Developed a robotic system for soil analysis and irrigation, adopted by 8 farms in the Ashanti region. This project won the "Innovation in Agri-Tech" award at the Ghana Innovation Fair.</w:t>
      </w:r>
    </w:p>
    <w:p>
      <w:pPr>
        <w:pStyle w:val="BodyText"/>
      </w:pPr>
      <w:r>
        <w:rPr>
          <w:bCs/>
          <w:b/>
        </w:rPr>
        <w:t xml:space="preserve">Smart Waste Management Robot</w:t>
      </w:r>
      <w:r>
        <w:t xml:space="preserve"> </w:t>
      </w:r>
      <w:r>
        <w:t xml:space="preserve">– 2020</w:t>
      </w:r>
      <w:r>
        <w:br/>
      </w:r>
      <w:r>
        <w:t xml:space="preserve">Designed an autonomous robot for sorting and compacting waste, piloted in Accra’s central business district. Reduced landfill usage by 25% in the pilot phase.</w:t>
      </w:r>
    </w:p>
    <w:p>
      <w:pPr>
        <w:pStyle w:val="BodyText"/>
      </w:pPr>
      <w:r>
        <w:rPr>
          <w:bCs/>
          <w:b/>
        </w:rPr>
        <w:t xml:space="preserve">Healthcare Robotics Prototype</w:t>
      </w:r>
      <w:r>
        <w:t xml:space="preserve"> </w:t>
      </w:r>
      <w:r>
        <w:t xml:space="preserve">– 2019</w:t>
      </w:r>
      <w:r>
        <w:br/>
      </w:r>
      <w:r>
        <w:t xml:space="preserve">Created a robotic assistant for hospital logistics, reducing staff workload by 30% during the pandemic. Partnered with Komfo Anokye Teaching Hospital in Kumasi.</w:t>
      </w:r>
    </w:p>
    <w:bookmarkEnd w:id="29"/>
    <w:bookmarkStart w:id="30" w:name="languages-soft-skills"/>
    <w:p>
      <w:pPr>
        <w:pStyle w:val="Heading2"/>
      </w:pPr>
      <w:r>
        <w:t xml:space="preserve">Languages &amp; Soft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Twi (Intermediate), French (Basic)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Cross-Cultural Communication, Team Leadership, Problem-Solving, Time Management</w:t>
      </w:r>
    </w:p>
    <w:bookmarkEnd w:id="30"/>
    <w:bookmarkStart w:id="31" w:name="community-professional-involvement"/>
    <w:p>
      <w:pPr>
        <w:pStyle w:val="Heading2"/>
      </w:pPr>
      <w:r>
        <w:t xml:space="preserve">Community &amp; Professional Involvement</w:t>
      </w:r>
    </w:p>
    <w:p>
      <w:pPr>
        <w:numPr>
          <w:ilvl w:val="0"/>
          <w:numId w:val="1007"/>
        </w:numPr>
        <w:pStyle w:val="Compact"/>
      </w:pPr>
      <w:r>
        <w:t xml:space="preserve">Member of the Ghana Robotics Association (GRA), actively participating in local tech meetups and hackathons in Accra.</w:t>
      </w:r>
    </w:p>
    <w:p>
      <w:pPr>
        <w:numPr>
          <w:ilvl w:val="0"/>
          <w:numId w:val="1007"/>
        </w:numPr>
        <w:pStyle w:val="Compact"/>
      </w:pPr>
      <w:r>
        <w:t xml:space="preserve">Volunteer mentor for the "Tech for Tomorrow" initiative, guiding youth in robotics and coding across Ghana.</w:t>
      </w:r>
    </w:p>
    <w:p>
      <w:pPr>
        <w:numPr>
          <w:ilvl w:val="0"/>
          <w:numId w:val="1007"/>
        </w:numPr>
        <w:pStyle w:val="Compact"/>
      </w:pPr>
      <w:r>
        <w:t xml:space="preserve">Presenter at the 2022 Africa Tech Summit in Accra, discussing "The Future of Robotics in African Industries."</w:t>
      </w:r>
    </w:p>
    <w:bookmarkEnd w:id="31"/>
    <w:p>
      <w:pPr>
        <w:pStyle w:val="FirstParagraph"/>
      </w:pPr>
      <w:r>
        <w:t xml:space="preserve">This resume is tailored for the Ghana Accra region, emphasizing robotics engineering solutions aligned with local industrial and community needs.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Robotics Engineer - Ghana Accra</dc:title>
  <dc:creator/>
  <dc:language>en</dc:language>
  <cp:keywords/>
  <dcterms:created xsi:type="dcterms:W3CDTF">2026-09-26T09:53:39Z</dcterms:created>
  <dcterms:modified xsi:type="dcterms:W3CDTF">2026-09-26T09:53:39Z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