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bookmarkStart w:id="36" w:name="ahmed-khan"/>
    <w:p>
      <w:pPr>
        <w:pStyle w:val="Heading1"/>
      </w:pPr>
      <w:r>
        <w:t xml:space="preserve">Ahmed Khan</w:t>
      </w:r>
    </w:p>
    <w:p>
      <w:pPr>
        <w:pStyle w:val="FirstParagraph"/>
      </w:pPr>
      <w:r>
        <w:rPr>
          <w:bCs/>
          <w:b/>
        </w:rPr>
        <w:t xml:space="preserve">Robotics Engineer | Pakistan Karachi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t xml:space="preserve">Email: ahmed.khan@example.com | Phone: +92-300-1234567 | Location: Karachi, Pakistan</w:t>
      </w:r>
    </w:p>
    <w:p>
      <w:pPr>
        <w:pStyle w:val="BodyText"/>
      </w:pPr>
      <w:r>
        <w:t xml:space="preserve">LinkedIn: linkedin.com/in/ahmedkhanrobotics | GitHub: github.com/ahmedkhanrobotics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passionate Robotics Engineer based in Pakistan Karachi, I specialize in designing, developing, and deploying advanced robotic systems tailored for industrial, educational, and research applications. With over 5 years of experience in automation, AI integration, and embedded systems, I am dedicated to leveraging cutting-edge technologies to address real-world challenges specific to Pakistan's growing tech ecosystem. My work focuses on creating scalable solutions that align with the evolving needs of Karachi’s manufacturing sectors and academic institutions.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C++, MATLAB, ROS (Robot Operating System)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Embedded Systems:</w:t>
      </w:r>
      <w:r>
        <w:t xml:space="preserve"> </w:t>
      </w:r>
      <w:r>
        <w:t xml:space="preserve">Arduino, Raspberry Pi, ESP32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Mechanical Design:</w:t>
      </w:r>
      <w:r>
        <w:t xml:space="preserve"> </w:t>
      </w:r>
      <w:r>
        <w:t xml:space="preserve">CAD (SolidWorks), 3D Printing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AI/ML Integration:</w:t>
      </w:r>
      <w:r>
        <w:t xml:space="preserve"> </w:t>
      </w:r>
      <w:r>
        <w:t xml:space="preserve">TensorFlow, OpenCV, Computer Vision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Automation Tools:</w:t>
      </w:r>
      <w:r>
        <w:t xml:space="preserve"> </w:t>
      </w:r>
      <w:r>
        <w:t xml:space="preserve">PLCs, SCADA Systems, Industrial Robotics (UR5, ABB)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Urdu (Native)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robotics-engineer"/>
    <w:p>
      <w:pPr>
        <w:pStyle w:val="Heading3"/>
      </w:pPr>
      <w:r>
        <w:t xml:space="preserve">Senior Robotics Engineer</w:t>
      </w:r>
    </w:p>
    <w:p>
      <w:pPr>
        <w:pStyle w:val="FirstParagraph"/>
      </w:pPr>
      <w:r>
        <w:rPr>
          <w:bCs/>
          <w:b/>
        </w:rPr>
        <w:t xml:space="preserve">Karachi Robotics Innovations Pvt. Ltd., Pakistan</w:t>
      </w:r>
      <w:r>
        <w:t xml:space="preserve"> </w:t>
      </w:r>
      <w:r>
        <w:t xml:space="preserve">| Jan 2021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deployed autonomous mobile robots for warehouse automation, reducing manual labor by 40% in Karachi’s logistics sector.</w:t>
      </w:r>
    </w:p>
    <w:p>
      <w:pPr>
        <w:numPr>
          <w:ilvl w:val="0"/>
          <w:numId w:val="1002"/>
        </w:numPr>
        <w:pStyle w:val="Compact"/>
      </w:pPr>
      <w:r>
        <w:t xml:space="preserve">Developed AI-driven inspection systems using OpenCV and TensorFlow to enhance quality control in local manufacturing plants.</w:t>
      </w:r>
    </w:p>
    <w:p>
      <w:pPr>
        <w:numPr>
          <w:ilvl w:val="0"/>
          <w:numId w:val="1002"/>
        </w:numPr>
        <w:pStyle w:val="Compact"/>
      </w:pPr>
      <w:r>
        <w:t xml:space="preserve">Collaborated with NED University of Engineering &amp; Technology to integrate robotics curricula into Pakistan Karachi’s technical education programs.</w:t>
      </w:r>
    </w:p>
    <w:p>
      <w:pPr>
        <w:numPr>
          <w:ilvl w:val="0"/>
          <w:numId w:val="1002"/>
        </w:numPr>
        <w:pStyle w:val="Compact"/>
      </w:pPr>
      <w:r>
        <w:t xml:space="preserve">Managed a team of 6 engineers to deliver projects under strict deadlines, ensuring compliance with ISO standards for industrial robotics.</w:t>
      </w:r>
    </w:p>
    <w:bookmarkEnd w:id="23"/>
    <w:bookmarkStart w:id="24" w:name="robotics-engineer"/>
    <w:p>
      <w:pPr>
        <w:pStyle w:val="Heading3"/>
      </w:pPr>
      <w:r>
        <w:t xml:space="preserve">Robotics Engineer</w:t>
      </w:r>
    </w:p>
    <w:p>
      <w:pPr>
        <w:pStyle w:val="FirstParagraph"/>
      </w:pPr>
      <w:r>
        <w:rPr>
          <w:bCs/>
          <w:b/>
        </w:rPr>
        <w:t xml:space="preserve">Karachi Tech Solutions, Pakistan</w:t>
      </w:r>
      <w:r>
        <w:t xml:space="preserve"> </w:t>
      </w:r>
      <w:r>
        <w:t xml:space="preserve">| Jun 2018 – Dec 2020</w:t>
      </w:r>
    </w:p>
    <w:p>
      <w:pPr>
        <w:numPr>
          <w:ilvl w:val="0"/>
          <w:numId w:val="1003"/>
        </w:numPr>
        <w:pStyle w:val="Compact"/>
      </w:pPr>
      <w:r>
        <w:t xml:space="preserve">Created custom robotic arms for agricultural automation, optimizing crop harvesting processes in rural areas of Sindh.</w:t>
      </w:r>
    </w:p>
    <w:p>
      <w:pPr>
        <w:numPr>
          <w:ilvl w:val="0"/>
          <w:numId w:val="1003"/>
        </w:numPr>
        <w:pStyle w:val="Compact"/>
      </w:pPr>
      <w:r>
        <w:t xml:space="preserve">Implemented ROS-based navigation algorithms for drones used in disaster response simulations across Karachi.</w:t>
      </w:r>
    </w:p>
    <w:p>
      <w:pPr>
        <w:numPr>
          <w:ilvl w:val="0"/>
          <w:numId w:val="1003"/>
        </w:numPr>
        <w:pStyle w:val="Compact"/>
      </w:pPr>
      <w:r>
        <w:t xml:space="preserve">Conducted workshops on robotics fundamentals for students and professionals in Pakistan Karachi, fostering local talent development.</w:t>
      </w:r>
    </w:p>
    <w:p>
      <w:pPr>
        <w:numPr>
          <w:ilvl w:val="0"/>
          <w:numId w:val="1003"/>
        </w:numPr>
        <w:pStyle w:val="Compact"/>
      </w:pPr>
      <w:r>
        <w:t xml:space="preserve">Contributed to the design of a low-cost robotic kit for schools, supported by the Pakistan Council of Scientific &amp; Industrial Research (PCSIR).</w:t>
      </w:r>
    </w:p>
    <w:bookmarkEnd w:id="24"/>
    <w:bookmarkStart w:id="25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Karachi Automation Lab, Pakistan</w:t>
      </w:r>
      <w:r>
        <w:t xml:space="preserve"> </w:t>
      </w:r>
      <w:r>
        <w:t xml:space="preserve">| Jul 2017 – Aug 2017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robotic gripper for industrial assembly lines, improving precision by 25%.</w:t>
      </w:r>
    </w:p>
    <w:p>
      <w:pPr>
        <w:numPr>
          <w:ilvl w:val="0"/>
          <w:numId w:val="1004"/>
        </w:numPr>
        <w:pStyle w:val="Compact"/>
      </w:pPr>
      <w:r>
        <w:t xml:space="preserve">Tested and validated sensor integration modules for autonomous vehicles in Karachi’s urban environment.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Engineering in Electrical Engineering</w:t>
      </w:r>
      <w:r>
        <w:t xml:space="preserve"> </w:t>
      </w:r>
      <w:r>
        <w:t xml:space="preserve">| NED University of Engineering &amp; Technology, Karachi, Pakistan</w:t>
      </w:r>
    </w:p>
    <w:p>
      <w:pPr>
        <w:pStyle w:val="BodyText"/>
      </w:pPr>
      <w:r>
        <w:t xml:space="preserve">Graduated: June 2017 | CGPA: 3.8/4.0</w:t>
      </w:r>
    </w:p>
    <w:p>
      <w:pPr>
        <w:pStyle w:val="BodyText"/>
      </w:pPr>
      <w:r>
        <w:rPr>
          <w:bCs/>
          <w:b/>
        </w:rPr>
        <w:t xml:space="preserve">Diploma in Robotics and Automation</w:t>
      </w:r>
      <w:r>
        <w:t xml:space="preserve"> </w:t>
      </w:r>
      <w:r>
        <w:t xml:space="preserve">| Karachi Institute of Information Technology (KIIT), Pakistan</w:t>
      </w:r>
    </w:p>
    <w:p>
      <w:pPr>
        <w:pStyle w:val="BodyText"/>
      </w:pPr>
      <w:r>
        <w:t xml:space="preserve">Completed: June 2016</w:t>
      </w:r>
    </w:p>
    <w:bookmarkEnd w:id="27"/>
    <w:bookmarkStart w:id="31" w:name="projects-research"/>
    <w:p>
      <w:pPr>
        <w:pStyle w:val="Heading2"/>
      </w:pPr>
      <w:r>
        <w:t xml:space="preserve">Projects &amp; Research</w:t>
      </w:r>
    </w:p>
    <w:bookmarkStart w:id="28" w:name="Xaa7583b82c3512cd9fb41da0ec9f5e67ed253a7"/>
    <w:p>
      <w:pPr>
        <w:pStyle w:val="Heading3"/>
      </w:pPr>
      <w:r>
        <w:t xml:space="preserve">Smart Waste Management Robot (Karachi, 2021)</w:t>
      </w:r>
    </w:p>
    <w:p>
      <w:pPr>
        <w:pStyle w:val="FirstParagraph"/>
      </w:pPr>
      <w:r>
        <w:t xml:space="preserve">Developed a sensor-equipped robot to sort and compact waste in Karachi’s municipal areas, reducing landfill usage by 30% in pilot zones.</w:t>
      </w:r>
    </w:p>
    <w:bookmarkEnd w:id="28"/>
    <w:bookmarkStart w:id="29" w:name="autonomous-drone-for-urban-surveillance"/>
    <w:p>
      <w:pPr>
        <w:pStyle w:val="Heading3"/>
      </w:pPr>
      <w:r>
        <w:t xml:space="preserve">Autonomous Drone for Urban Surveillance</w:t>
      </w:r>
    </w:p>
    <w:p>
      <w:pPr>
        <w:pStyle w:val="FirstParagraph"/>
      </w:pPr>
      <w:r>
        <w:t xml:space="preserve">Designed a drone with real-time video streaming capabilities for security applications in Karachi’s industrial zones. Presented at the Pakistan Robotics Conference 2022.</w:t>
      </w:r>
    </w:p>
    <w:bookmarkEnd w:id="29"/>
    <w:bookmarkStart w:id="30" w:name="ai-powered-agriculture-assistant"/>
    <w:p>
      <w:pPr>
        <w:pStyle w:val="Heading3"/>
      </w:pPr>
      <w:r>
        <w:t xml:space="preserve">AI-Powered Agriculture Assistant</w:t>
      </w:r>
    </w:p>
    <w:p>
      <w:pPr>
        <w:pStyle w:val="FirstParagraph"/>
      </w:pPr>
      <w:r>
        <w:t xml:space="preserve">Created a robotic system using Raspberry Pi and computer vision to monitor crop health in Sindh’s farming communities, supported by a local startup incubator in Karachi.</w:t>
      </w:r>
    </w:p>
    <w:bookmarkEnd w:id="30"/>
    <w:bookmarkEnd w:id="31"/>
    <w:bookmarkStart w:id="32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t xml:space="preserve">ROS (Robot Operating System) Certification – Udemy, 2020</w:t>
      </w:r>
    </w:p>
    <w:p>
      <w:pPr>
        <w:numPr>
          <w:ilvl w:val="0"/>
          <w:numId w:val="1005"/>
        </w:numPr>
        <w:pStyle w:val="Compact"/>
      </w:pPr>
      <w:r>
        <w:t xml:space="preserve">Industrial Automation with PLCs – Siemens Academy, 2019</w:t>
      </w:r>
    </w:p>
    <w:p>
      <w:pPr>
        <w:numPr>
          <w:ilvl w:val="0"/>
          <w:numId w:val="1005"/>
        </w:numPr>
        <w:pStyle w:val="Compact"/>
      </w:pPr>
      <w:r>
        <w:t xml:space="preserve">Certified Python Developer – Pakistan Institute of Engineering and Applied Sciences (PIEAS), 2018</w:t>
      </w:r>
    </w:p>
    <w:bookmarkEnd w:id="32"/>
    <w:bookmarkStart w:id="33" w:name="languages-additional-skills"/>
    <w:p>
      <w:pPr>
        <w:pStyle w:val="Heading2"/>
      </w:pPr>
      <w:r>
        <w:t xml:space="preserve">Languages &amp; Additional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Programming:</w:t>
      </w:r>
      <w:r>
        <w:t xml:space="preserve"> </w:t>
      </w:r>
      <w:r>
        <w:t xml:space="preserve">Python, C++, Java, JavaScript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Tools:</w:t>
      </w:r>
      <w:r>
        <w:t xml:space="preserve"> </w:t>
      </w:r>
      <w:r>
        <w:t xml:space="preserve">Git, Docker, MATLAB Simulink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Urdu (Native), Hindi (Basic)</w:t>
      </w:r>
    </w:p>
    <w:bookmarkEnd w:id="33"/>
    <w:bookmarkStart w:id="34" w:name="awards-achievements"/>
    <w:p>
      <w:pPr>
        <w:pStyle w:val="Heading2"/>
      </w:pPr>
      <w:r>
        <w:t xml:space="preserve">Awards &amp; Achievements</w:t>
      </w:r>
    </w:p>
    <w:p>
      <w:pPr>
        <w:numPr>
          <w:ilvl w:val="0"/>
          <w:numId w:val="1007"/>
        </w:numPr>
        <w:pStyle w:val="Compact"/>
      </w:pPr>
      <w:r>
        <w:t xml:space="preserve">Finalist, Pakistan Robotics Innovation Challenge 2021</w:t>
      </w:r>
    </w:p>
    <w:p>
      <w:pPr>
        <w:numPr>
          <w:ilvl w:val="0"/>
          <w:numId w:val="1007"/>
        </w:numPr>
        <w:pStyle w:val="Compact"/>
      </w:pPr>
      <w:r>
        <w:t xml:space="preserve">Best Project Award, Karachi Tech Fest 2019 for AI-Driven Agricultural Robot</w:t>
      </w:r>
    </w:p>
    <w:p>
      <w:pPr>
        <w:numPr>
          <w:ilvl w:val="0"/>
          <w:numId w:val="1007"/>
        </w:numPr>
        <w:pStyle w:val="Compact"/>
      </w:pPr>
      <w:r>
        <w:t xml:space="preserve">Received recognition from the Pakistan Engineering Council for contributions to robotics education in Karachi.</w:t>
      </w:r>
    </w:p>
    <w:bookmarkEnd w:id="34"/>
    <w:bookmarkStart w:id="35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Pakistan Robotics Association (PRA)</w:t>
      </w:r>
    </w:p>
    <w:p>
      <w:pPr>
        <w:numPr>
          <w:ilvl w:val="0"/>
          <w:numId w:val="1008"/>
        </w:numPr>
        <w:pStyle w:val="Compact"/>
      </w:pPr>
      <w:r>
        <w:t xml:space="preserve">IEEE Karachi Section Member</w:t>
      </w:r>
    </w:p>
    <w:p>
      <w:pPr>
        <w:numPr>
          <w:ilvl w:val="0"/>
          <w:numId w:val="1008"/>
        </w:numPr>
        <w:pStyle w:val="Compact"/>
      </w:pPr>
      <w:r>
        <w:t xml:space="preserve">Member, Karachi Startup &amp; Innovation Network (K-SIN)</w:t>
      </w:r>
    </w:p>
    <w:bookmarkEnd w:id="35"/>
    <w:p>
      <w:pPr>
        <w:pStyle w:val="FirstParagraph"/>
      </w:pPr>
      <w:r>
        <w:t xml:space="preserve">This resume is tailored for a Robotics Engineer in Pakistan Karachi, emphasizing local industry relevance and technical expertise.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Robotics Engineer Resume - Pakistan Karachi</dc:title>
  <dc:creator/>
  <dc:language>en</dc:language>
  <cp:keywords/>
  <dcterms:created xsi:type="dcterms:W3CDTF">2026-09-26T11:17:59Z</dcterms:created>
  <dcterms:modified xsi:type="dcterms:W3CDTF">2026-09-26T11:17:59Z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