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7" w:name="resume"/>
    <w:p>
      <w:pPr>
        <w:pStyle w:val="Heading1"/>
      </w:pPr>
      <w:r>
        <w:t xml:space="preserve">Resume</w:t>
      </w:r>
    </w:p>
    <w:bookmarkStart w:id="20" w:name="mamadou-diallo"/>
    <w:p>
      <w:pPr>
        <w:pStyle w:val="Heading2"/>
      </w:pPr>
      <w:r>
        <w:t xml:space="preserve">Mamadou Diallo</w:t>
      </w:r>
    </w:p>
    <w:p>
      <w:pPr>
        <w:pStyle w:val="FirstParagraph"/>
      </w:pPr>
      <w:r>
        <w:rPr>
          <w:bCs/>
          <w:b/>
        </w:rPr>
        <w:t xml:space="preserve">Location:</w:t>
      </w:r>
      <w:r>
        <w:t xml:space="preserve"> </w:t>
      </w:r>
      <w:r>
        <w:t xml:space="preserve">Dakar, Senegal</w:t>
      </w:r>
      <w:r>
        <w:br/>
      </w:r>
      <w:r>
        <w:rPr>
          <w:bCs/>
          <w:b/>
        </w:rPr>
        <w:t xml:space="preserve">Email:</w:t>
      </w:r>
      <w:r>
        <w:t xml:space="preserve"> </w:t>
      </w:r>
      <w:r>
        <w:t xml:space="preserve">mamadoudiallo@example.com</w:t>
      </w:r>
      <w:r>
        <w:br/>
      </w:r>
      <w:r>
        <w:rPr>
          <w:bCs/>
          <w:b/>
        </w:rPr>
        <w:t xml:space="preserve">Phone:</w:t>
      </w:r>
      <w:r>
        <w:t xml:space="preserve"> </w:t>
      </w:r>
      <w:r>
        <w:t xml:space="preserve">+221 77 123 4567</w:t>
      </w:r>
      <w:r>
        <w:br/>
      </w:r>
      <w:r>
        <w:rPr>
          <w:bCs/>
          <w:b/>
        </w:rPr>
        <w:t xml:space="preserve">LinkedIn:</w:t>
      </w:r>
      <w:r>
        <w:t xml:space="preserve"> </w:t>
      </w:r>
      <w:r>
        <w:t xml:space="preserve">linkedin.com/in/mamadoudiallo</w:t>
      </w:r>
    </w:p>
    <w:bookmarkEnd w:id="20"/>
    <w:bookmarkStart w:id="21" w:name="about-me"/>
    <w:p>
      <w:pPr>
        <w:pStyle w:val="Heading2"/>
      </w:pPr>
      <w:r>
        <w:t xml:space="preserve">About Me</w:t>
      </w:r>
    </w:p>
    <w:p>
      <w:pPr>
        <w:pStyle w:val="FirstParagraph"/>
      </w:pPr>
      <w:r>
        <w:t xml:space="preserve">A dedicated and innovative Robotics Engineer with a passion for advancing technology in Senegal Dakar. With over five years of experience in designing, developing, and deploying robotic systems tailored to the unique challenges of the region. My work focuses on creating sustainable solutions that address local needs while leveraging global advancements in robotics. I am committed to fostering technological growth in Senegal Dakar through research, education, and collaboration with industry leaders.</w:t>
      </w:r>
    </w:p>
    <w:bookmarkEnd w:id="21"/>
    <w:bookmarkStart w:id="22" w:name="professional-summary"/>
    <w:p>
      <w:pPr>
        <w:pStyle w:val="Heading2"/>
      </w:pPr>
      <w:r>
        <w:t xml:space="preserve">Professional Summary</w:t>
      </w:r>
    </w:p>
    <w:p>
      <w:pPr>
        <w:pStyle w:val="FirstParagraph"/>
      </w:pPr>
      <w:r>
        <w:t xml:space="preserve">As a Robotics Engineer based in Senegal Dakar, I specialize in integrating advanced robotics solutions into industrial, agricultural, and urban environments. My expertise spans robotic design, automation systems development, and AI-driven control mechanisms. I have contributed to several high-impact projects in Dakar that aim to improve efficiency and productivity across sectors such as agriculture, logistics, and healthcare. My goal is to position Senegal Dakar as a hub for robotics innovation in West Africa.</w:t>
      </w:r>
    </w:p>
    <w:bookmarkEnd w:id="22"/>
    <w:bookmarkStart w:id="25" w:name="work-experience"/>
    <w:p>
      <w:pPr>
        <w:pStyle w:val="Heading2"/>
      </w:pPr>
      <w:r>
        <w:t xml:space="preserve">Work Experience</w:t>
      </w:r>
    </w:p>
    <w:bookmarkStart w:id="23" w:name="senior-robotics-engineer"/>
    <w:p>
      <w:pPr>
        <w:pStyle w:val="Heading3"/>
      </w:pPr>
      <w:r>
        <w:t xml:space="preserve">Senior Robotics Engineer</w:t>
      </w:r>
    </w:p>
    <w:p>
      <w:pPr>
        <w:pStyle w:val="FirstParagraph"/>
      </w:pPr>
      <w:r>
        <w:rPr>
          <w:bCs/>
          <w:b/>
        </w:rPr>
        <w:t xml:space="preserve">Dakar Robotics Solutions (DRS)</w:t>
      </w:r>
      <w:r>
        <w:br/>
      </w:r>
      <w:r>
        <w:t xml:space="preserve">Dakar, Senegal | January 2021 – Present</w:t>
      </w:r>
    </w:p>
    <w:p>
      <w:pPr>
        <w:numPr>
          <w:ilvl w:val="0"/>
          <w:numId w:val="1001"/>
        </w:numPr>
        <w:pStyle w:val="Compact"/>
      </w:pPr>
      <w:r>
        <w:t xml:space="preserve">Lead the development of autonomous agricultural robots for small-scale farmers in Senegal Dakar, increasing crop yield by 30% through precision farming techniques.</w:t>
      </w:r>
    </w:p>
    <w:p>
      <w:pPr>
        <w:numPr>
          <w:ilvl w:val="0"/>
          <w:numId w:val="1001"/>
        </w:numPr>
        <w:pStyle w:val="Compact"/>
      </w:pPr>
      <w:r>
        <w:t xml:space="preserve">Collaborated with local universities to establish a robotics lab focused on AI and machine learning, fostering a talent pipeline for the tech industry in Dakar.</w:t>
      </w:r>
    </w:p>
    <w:p>
      <w:pPr>
        <w:numPr>
          <w:ilvl w:val="0"/>
          <w:numId w:val="1001"/>
        </w:numPr>
        <w:pStyle w:val="Compact"/>
      </w:pPr>
      <w:r>
        <w:t xml:space="preserve">Designed and deployed robotic systems for waste management in urban areas of Senegal Dakar, reducing landfill usage by 25% through automated sorting and recycling solutions.</w:t>
      </w:r>
    </w:p>
    <w:p>
      <w:pPr>
        <w:numPr>
          <w:ilvl w:val="0"/>
          <w:numId w:val="1001"/>
        </w:numPr>
        <w:pStyle w:val="Compact"/>
      </w:pPr>
      <w:r>
        <w:t xml:space="preserve">Published research on robotic applications in arid climates, contributing to the global discourse on sustainable robotics in Senegal Dakar.</w:t>
      </w:r>
    </w:p>
    <w:bookmarkEnd w:id="23"/>
    <w:bookmarkStart w:id="24" w:name="robotics-engineer"/>
    <w:p>
      <w:pPr>
        <w:pStyle w:val="Heading3"/>
      </w:pPr>
      <w:r>
        <w:t xml:space="preserve">Robotics Engineer</w:t>
      </w:r>
    </w:p>
    <w:p>
      <w:pPr>
        <w:pStyle w:val="FirstParagraph"/>
      </w:pPr>
      <w:r>
        <w:rPr>
          <w:bCs/>
          <w:b/>
        </w:rPr>
        <w:t xml:space="preserve">FutureTech Innovations (FTI)</w:t>
      </w:r>
      <w:r>
        <w:br/>
      </w:r>
      <w:r>
        <w:t xml:space="preserve">Dakar, Senegal | June 2018 – December 2020</w:t>
      </w:r>
    </w:p>
    <w:p>
      <w:pPr>
        <w:numPr>
          <w:ilvl w:val="0"/>
          <w:numId w:val="1002"/>
        </w:numPr>
        <w:pStyle w:val="Compact"/>
      </w:pPr>
      <w:r>
        <w:t xml:space="preserve">Developed a low-cost robotic arm for industrial automation in Dakar, reducing production costs by 18% for local manufacturers.</w:t>
      </w:r>
    </w:p>
    <w:p>
      <w:pPr>
        <w:numPr>
          <w:ilvl w:val="0"/>
          <w:numId w:val="1002"/>
        </w:numPr>
        <w:pStyle w:val="Compact"/>
      </w:pPr>
      <w:r>
        <w:t xml:space="preserve">Implemented computer vision systems to enhance quality control in manufacturing plants across Senegal Dakar, improving accuracy to 99.5%.</w:t>
      </w:r>
    </w:p>
    <w:p>
      <w:pPr>
        <w:numPr>
          <w:ilvl w:val="0"/>
          <w:numId w:val="1002"/>
        </w:numPr>
        <w:pStyle w:val="Compact"/>
      </w:pPr>
      <w:r>
        <w:t xml:space="preserve">Partnered with NGOs in Senegal Dakar to create robotic solutions for disaster response, including drones for flood monitoring and rescue operations.</w:t>
      </w:r>
    </w:p>
    <w:p>
      <w:pPr>
        <w:numPr>
          <w:ilvl w:val="0"/>
          <w:numId w:val="1002"/>
        </w:numPr>
        <w:pStyle w:val="Compact"/>
      </w:pPr>
      <w:r>
        <w:t xml:space="preserve">Trained over 50 engineers in Dakar on ROS (Robot Operating System), strengthening the local robotics community.</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Université Cheikh Anta Diop, Dakar, Senegal</w:t>
      </w:r>
      <w:r>
        <w:br/>
      </w:r>
      <w:r>
        <w:t xml:space="preserve">Graduated: 2017</w:t>
      </w:r>
    </w:p>
    <w:p>
      <w:pPr>
        <w:pStyle w:val="BodyText"/>
      </w:pPr>
      <w:r>
        <w:t xml:space="preserve">Major: Robotics and Automation. Thesis: "Design of a Solar-Powered Autonomous Robot for Rural Surveillance in Senegal Dakar."</w:t>
      </w:r>
    </w:p>
    <w:bookmarkEnd w:id="26"/>
    <w:bookmarkStart w:id="27" w:name="X3a187ff20b51eb45dcce8d5434da94565fda55f"/>
    <w:p>
      <w:pPr>
        <w:pStyle w:val="Heading3"/>
      </w:pPr>
      <w:r>
        <w:t xml:space="preserve">Master of Science in Robotics Engineering</w:t>
      </w:r>
    </w:p>
    <w:p>
      <w:pPr>
        <w:pStyle w:val="FirstParagraph"/>
      </w:pPr>
      <w:r>
        <w:rPr>
          <w:bCs/>
          <w:b/>
        </w:rPr>
        <w:t xml:space="preserve">MIT Online Program, Cambridge, MA, USA</w:t>
      </w:r>
      <w:r>
        <w:br/>
      </w:r>
      <w:r>
        <w:t xml:space="preserve">Graduated: 2019</w:t>
      </w:r>
    </w:p>
    <w:p>
      <w:pPr>
        <w:pStyle w:val="BodyText"/>
      </w:pPr>
      <w:r>
        <w:t xml:space="preserve">Focused on AI-driven robotics and human-robot interaction. Completed a capstone project on collaborative robots (cobots) for Senegal Dakar's textile industry.</w:t>
      </w:r>
    </w:p>
    <w:bookmarkEnd w:id="27"/>
    <w:bookmarkEnd w:id="28"/>
    <w:bookmarkStart w:id="29" w:name="skills"/>
    <w:p>
      <w:pPr>
        <w:pStyle w:val="Heading2"/>
      </w:pPr>
      <w:r>
        <w:t xml:space="preserve">Skills</w:t>
      </w:r>
    </w:p>
    <w:p>
      <w:pPr>
        <w:numPr>
          <w:ilvl w:val="0"/>
          <w:numId w:val="1003"/>
        </w:numPr>
        <w:pStyle w:val="Compact"/>
      </w:pPr>
      <w:r>
        <w:rPr>
          <w:bCs/>
          <w:b/>
        </w:rPr>
        <w:t xml:space="preserve">Technical Skills:</w:t>
      </w:r>
      <w:r>
        <w:t xml:space="preserve"> </w:t>
      </w:r>
      <w:r>
        <w:t xml:space="preserve">Python, ROS, C++, MATLAB, IoT integration, computer vision, machine learning.</w:t>
      </w:r>
    </w:p>
    <w:p>
      <w:pPr>
        <w:numPr>
          <w:ilvl w:val="0"/>
          <w:numId w:val="1003"/>
        </w:numPr>
        <w:pStyle w:val="Compact"/>
      </w:pPr>
      <w:r>
        <w:rPr>
          <w:bCs/>
          <w:b/>
        </w:rPr>
        <w:t xml:space="preserve">Project Management:</w:t>
      </w:r>
      <w:r>
        <w:t xml:space="preserve"> </w:t>
      </w:r>
      <w:r>
        <w:t xml:space="preserve">Agile methodologies, Scrum certification (Scrum Alliance).</w:t>
      </w:r>
    </w:p>
    <w:p>
      <w:pPr>
        <w:numPr>
          <w:ilvl w:val="0"/>
          <w:numId w:val="1003"/>
        </w:numPr>
        <w:pStyle w:val="Compact"/>
      </w:pPr>
      <w:r>
        <w:rPr>
          <w:bCs/>
          <w:b/>
        </w:rPr>
        <w:t xml:space="preserve">Languages:</w:t>
      </w:r>
      <w:r>
        <w:t xml:space="preserve"> </w:t>
      </w:r>
      <w:r>
        <w:t xml:space="preserve">English (fluent), French (fluent), Wolof (basic).</w:t>
      </w:r>
    </w:p>
    <w:p>
      <w:pPr>
        <w:numPr>
          <w:ilvl w:val="0"/>
          <w:numId w:val="1003"/>
        </w:numPr>
        <w:pStyle w:val="Compact"/>
      </w:pPr>
      <w:r>
        <w:rPr>
          <w:bCs/>
          <w:b/>
        </w:rPr>
        <w:t xml:space="preserve">Soft Skills:</w:t>
      </w:r>
      <w:r>
        <w:t xml:space="preserve"> </w:t>
      </w:r>
      <w:r>
        <w:t xml:space="preserve">Team leadership, cross-cultural collaboration, problem-solving.</w:t>
      </w:r>
    </w:p>
    <w:bookmarkEnd w:id="29"/>
    <w:bookmarkStart w:id="30" w:name="certifications"/>
    <w:p>
      <w:pPr>
        <w:pStyle w:val="Heading2"/>
      </w:pPr>
      <w:r>
        <w:t xml:space="preserve">Certifications</w:t>
      </w:r>
    </w:p>
    <w:p>
      <w:pPr>
        <w:numPr>
          <w:ilvl w:val="0"/>
          <w:numId w:val="1004"/>
        </w:numPr>
        <w:pStyle w:val="Compact"/>
      </w:pPr>
      <w:r>
        <w:rPr>
          <w:bCs/>
          <w:b/>
        </w:rPr>
        <w:t xml:space="preserve">ROS Certification – Robot Operating System</w:t>
      </w:r>
      <w:r>
        <w:t xml:space="preserve">, 2019 (Open Robotics).</w:t>
      </w:r>
    </w:p>
    <w:p>
      <w:pPr>
        <w:numPr>
          <w:ilvl w:val="0"/>
          <w:numId w:val="1004"/>
        </w:numPr>
        <w:pStyle w:val="Compact"/>
      </w:pPr>
      <w:r>
        <w:rPr>
          <w:bCs/>
          <w:b/>
        </w:rPr>
        <w:t xml:space="preserve">AI for Robotics Specialization</w:t>
      </w:r>
      <w:r>
        <w:t xml:space="preserve">, 2020 (Coursera, University of Pennsylvania).</w:t>
      </w:r>
    </w:p>
    <w:p>
      <w:pPr>
        <w:numPr>
          <w:ilvl w:val="0"/>
          <w:numId w:val="1004"/>
        </w:numPr>
        <w:pStyle w:val="Compact"/>
      </w:pPr>
      <w:r>
        <w:rPr>
          <w:bCs/>
          <w:b/>
        </w:rPr>
        <w:t xml:space="preserve">PMP Certification – Project Management Professional</w:t>
      </w:r>
      <w:r>
        <w:t xml:space="preserve">, 2021 (Project Management Institute).</w:t>
      </w:r>
    </w:p>
    <w:bookmarkEnd w:id="30"/>
    <w:bookmarkStart w:id="33" w:name="projects-in-senegal-dakar"/>
    <w:p>
      <w:pPr>
        <w:pStyle w:val="Heading2"/>
      </w:pPr>
      <w:r>
        <w:t xml:space="preserve">Projects in Senegal Dakar</w:t>
      </w:r>
    </w:p>
    <w:bookmarkStart w:id="31" w:name="agribot-autonomous-farming-robot"/>
    <w:p>
      <w:pPr>
        <w:pStyle w:val="Heading3"/>
      </w:pPr>
      <w:r>
        <w:t xml:space="preserve">AgriBot: Autonomous Farming Robot</w:t>
      </w:r>
    </w:p>
    <w:p>
      <w:pPr>
        <w:pStyle w:val="FirstParagraph"/>
      </w:pPr>
      <w:r>
        <w:rPr>
          <w:bCs/>
          <w:b/>
        </w:rPr>
        <w:t xml:space="preserve">Description:</w:t>
      </w:r>
      <w:r>
        <w:t xml:space="preserve"> </w:t>
      </w:r>
      <w:r>
        <w:t xml:space="preserve">Developed a solar-powered robot for soil analysis and crop monitoring, deployed in Dakar’s agricultural zones. Reduced manual labor by 40% and improved data accuracy for farmers.</w:t>
      </w:r>
    </w:p>
    <w:bookmarkEnd w:id="31"/>
    <w:bookmarkStart w:id="32" w:name="dakar-drone-initiative"/>
    <w:p>
      <w:pPr>
        <w:pStyle w:val="Heading3"/>
      </w:pPr>
      <w:r>
        <w:t xml:space="preserve">Dakar Drone Initiative</w:t>
      </w:r>
    </w:p>
    <w:p>
      <w:pPr>
        <w:pStyle w:val="FirstParagraph"/>
      </w:pPr>
      <w:r>
        <w:rPr>
          <w:bCs/>
          <w:b/>
        </w:rPr>
        <w:t xml:space="preserve">Description:</w:t>
      </w:r>
      <w:r>
        <w:t xml:space="preserve"> </w:t>
      </w:r>
      <w:r>
        <w:t xml:space="preserve">Led a team to create drones for urban delivery in Dakar, optimizing logistics for e-commerce startups. Achieved 95% on-time delivery rates in pilot projects.</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African Robotics Network (ARN)</w:t>
      </w:r>
    </w:p>
    <w:p>
      <w:pPr>
        <w:numPr>
          <w:ilvl w:val="0"/>
          <w:numId w:val="1005"/>
        </w:numPr>
        <w:pStyle w:val="Compact"/>
      </w:pPr>
      <w:r>
        <w:t xml:space="preserve">Board Member, Dakar Tech Innovators Association (DTIA)</w:t>
      </w:r>
    </w:p>
    <w:p>
      <w:pPr>
        <w:numPr>
          <w:ilvl w:val="0"/>
          <w:numId w:val="1005"/>
        </w:numPr>
        <w:pStyle w:val="Compact"/>
      </w:pPr>
      <w:r>
        <w:t xml:space="preserve">Volunteer, Robotics for Education Program in Senegal</w:t>
      </w:r>
    </w:p>
    <w:bookmarkEnd w:id="34"/>
    <w:bookmarkStart w:id="35" w:name="publications"/>
    <w:p>
      <w:pPr>
        <w:pStyle w:val="Heading2"/>
      </w:pPr>
      <w:r>
        <w:t xml:space="preserve">Publications</w:t>
      </w:r>
    </w:p>
    <w:p>
      <w:pPr>
        <w:numPr>
          <w:ilvl w:val="0"/>
          <w:numId w:val="1006"/>
        </w:numPr>
        <w:pStyle w:val="Compact"/>
      </w:pPr>
      <w:r>
        <w:t xml:space="preserve">Diallo, M. (2022). "Robotic Solutions for Sustainable Agriculture in Senegal Dakar." *Journal of African Robotics*, 15(3), 45-60.</w:t>
      </w:r>
    </w:p>
    <w:p>
      <w:pPr>
        <w:numPr>
          <w:ilvl w:val="0"/>
          <w:numId w:val="1006"/>
        </w:numPr>
        <w:pStyle w:val="Compact"/>
      </w:pPr>
      <w:r>
        <w:t xml:space="preserve">Diallo, M., &amp; Sow, A. (2021). "AI-Powered Waste Management Systems in Urban Senegal." *Proceedings of the International Conference on Robotics and AI*, Dakar.</w:t>
      </w:r>
    </w:p>
    <w:bookmarkEnd w:id="35"/>
    <w:bookmarkStart w:id="36" w:name="references"/>
    <w:p>
      <w:pPr>
        <w:pStyle w:val="Heading2"/>
      </w:pPr>
      <w:r>
        <w:t xml:space="preserve">References</w:t>
      </w:r>
    </w:p>
    <w:p>
      <w:pPr>
        <w:pStyle w:val="FirstParagraph"/>
      </w:pPr>
      <w:r>
        <w:t xml:space="preserve">Available upon request. Contact: mamadoudiallo@example.com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Senegal Dakar</dc:title>
  <dc:creator/>
  <dc:language>en</dc:language>
  <cp:keywords/>
  <dcterms:created xsi:type="dcterms:W3CDTF">2026-07-14T14:26:51Z</dcterms:created>
  <dcterms:modified xsi:type="dcterms:W3CDTF">2026-07-14T14:26:51Z</dcterms:modified>
</cp:coreProperties>
</file>

<file path=docProps/custom.xml><?xml version="1.0" encoding="utf-8"?>
<Properties xmlns="http://schemas.openxmlformats.org/officeDocument/2006/custom-properties" xmlns:vt="http://schemas.openxmlformats.org/officeDocument/2006/docPropsVTypes"/>
</file>