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7" w:name="resume"/>
    <w:p>
      <w:pPr>
        <w:pStyle w:val="Heading1"/>
      </w:pPr>
      <w:r>
        <w:t xml:space="preserve">Resume</w:t>
      </w:r>
    </w:p>
    <w:bookmarkStart w:id="36" w:name="robotics-engineer-sudan-khartoum"/>
    <w:p>
      <w:pPr>
        <w:pStyle w:val="Heading2"/>
      </w:pPr>
      <w:r>
        <w:t xml:space="preserve">Robotics Engineer | Sudan Khartoum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[Your Full Name]</w:t>
      </w:r>
      <w:r>
        <w:br/>
      </w:r>
      <w:r>
        <w:t xml:space="preserve">Address: Khartoum, Sudan</w:t>
      </w:r>
      <w:r>
        <w:br/>
      </w:r>
      <w:r>
        <w:t xml:space="preserve">Phone: +249-XXX-XXXX</w:t>
      </w:r>
      <w:r>
        <w:br/>
      </w:r>
      <w:r>
        <w:t xml:space="preserve">Email: your.email@example.com</w:t>
      </w:r>
      <w:r>
        <w:br/>
      </w:r>
      <w:r>
        <w:t xml:space="preserve">LinkedIn: linkedin.com/in/yourprofile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Robotics Engineer with [X years] of experience in designing, developing, and deploying advanced robotic systems. Passionate about leveraging cutting-edge technology to address regional challenges in Sudan Khartoum, such as infrastructure development, agricultural efficiency, and disaster response. A strong advocate for sustainable engineering practices that align with the socio-economic needs of the community. Skilled in both hardware and software integration, with a proven track record of delivering projects that combine technical excellence with practical solutions tailored to local environments.</w:t>
      </w:r>
    </w:p>
    <w:bookmarkEnd w:id="20"/>
    <w:bookmarkStart w:id="23" w:name="work-experience"/>
    <w:p>
      <w:pPr>
        <w:pStyle w:val="Heading3"/>
      </w:pPr>
      <w:r>
        <w:t xml:space="preserve">Work Experience</w:t>
      </w:r>
    </w:p>
    <w:bookmarkStart w:id="21" w:name="robotics-engineer"/>
    <w:p>
      <w:pPr>
        <w:pStyle w:val="Heading4"/>
      </w:pPr>
      <w:r>
        <w:t xml:space="preserve">Robotics Engineer</w:t>
      </w:r>
    </w:p>
    <w:p>
      <w:pPr>
        <w:pStyle w:val="FirstParagraph"/>
      </w:pPr>
      <w:r>
        <w:rPr>
          <w:iCs/>
          <w:i/>
        </w:rPr>
        <w:t xml:space="preserve">Sudan Robotics Innovations (SRI), Khartoum, Sudan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autonomous agricultural robots to enhance crop monitoring and harvesting in arid regions of Sudan Khartoum, improving efficiency by 30%.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universities and NGOs to implement robotic solutions for water distribution systems, addressing drought-related challenges in rural communities.</w:t>
      </w:r>
    </w:p>
    <w:p>
      <w:pPr>
        <w:numPr>
          <w:ilvl w:val="0"/>
          <w:numId w:val="1001"/>
        </w:numPr>
        <w:pStyle w:val="Compact"/>
      </w:pPr>
      <w:r>
        <w:t xml:space="preserve">Designed and tested modular robotic platforms using ROS (Robot Operating System) and Python, ensuring adaptability to Sudan’s unique environmental conditions.</w:t>
      </w:r>
    </w:p>
    <w:p>
      <w:pPr>
        <w:numPr>
          <w:ilvl w:val="0"/>
          <w:numId w:val="1001"/>
        </w:numPr>
        <w:pStyle w:val="Compact"/>
      </w:pPr>
      <w:r>
        <w:t xml:space="preserve">Conducted workshops for engineers and students in Khartoum to promote robotics education, fostering a culture of innovation in the region.</w:t>
      </w:r>
    </w:p>
    <w:bookmarkEnd w:id="21"/>
    <w:bookmarkStart w:id="22" w:name="junior-robotics-engineer"/>
    <w:p>
      <w:pPr>
        <w:pStyle w:val="Heading4"/>
      </w:pPr>
      <w:r>
        <w:t xml:space="preserve">Junior Robotics Engineer</w:t>
      </w:r>
    </w:p>
    <w:p>
      <w:pPr>
        <w:pStyle w:val="FirstParagraph"/>
      </w:pPr>
      <w:r>
        <w:rPr>
          <w:iCs/>
          <w:i/>
        </w:rPr>
        <w:t xml:space="preserve">NileTech Engineering, Khartoum, Sudan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robotic systems for infrastructure inspection, including drones and ground-based robots used in construction and maintenance projects.</w:t>
      </w:r>
    </w:p>
    <w:p>
      <w:pPr>
        <w:numPr>
          <w:ilvl w:val="0"/>
          <w:numId w:val="1002"/>
        </w:numPr>
        <w:pStyle w:val="Compact"/>
      </w:pPr>
      <w:r>
        <w:t xml:space="preserve">Optimized sensor integration for real-time data collection in harsh desert environments, enhancing the reliability of robotic systems in Sudan Khartoum.</w:t>
      </w:r>
    </w:p>
    <w:p>
      <w:pPr>
        <w:numPr>
          <w:ilvl w:val="0"/>
          <w:numId w:val="1002"/>
        </w:numPr>
        <w:pStyle w:val="Compact"/>
      </w:pPr>
      <w:r>
        <w:t xml:space="preserve">Supported the deployment of autonomous waste management robots in urban areas, reducing pollution and improving public health outcomes.</w:t>
      </w:r>
    </w:p>
    <w:bookmarkEnd w:id="22"/>
    <w:bookmarkEnd w:id="23"/>
    <w:bookmarkStart w:id="25" w:name="education"/>
    <w:p>
      <w:pPr>
        <w:pStyle w:val="Heading3"/>
      </w:pPr>
      <w:r>
        <w:t xml:space="preserve">Education</w:t>
      </w:r>
    </w:p>
    <w:bookmarkStart w:id="24" w:name="X265051d98595df58aa6ebd355a5fc2033b5212a"/>
    <w:p>
      <w:pPr>
        <w:pStyle w:val="Heading4"/>
      </w:pPr>
      <w:r>
        <w:t xml:space="preserve">Bachelor of Science in Robotics Engineering</w:t>
      </w:r>
    </w:p>
    <w:p>
      <w:pPr>
        <w:pStyle w:val="FirstParagraph"/>
      </w:pPr>
      <w:r>
        <w:rPr>
          <w:iCs/>
          <w:i/>
        </w:rPr>
        <w:t xml:space="preserve">Khartoum University, Sudan | [Graduation Date]</w:t>
      </w:r>
    </w:p>
    <w:p>
      <w:pPr>
        <w:numPr>
          <w:ilvl w:val="0"/>
          <w:numId w:val="1003"/>
        </w:numPr>
        <w:pStyle w:val="Compact"/>
      </w:pPr>
      <w:r>
        <w:t xml:space="preserve">Relevant coursework: Mechatronics, Artificial Intelligence, Control Systems, and Embedded Systems.</w:t>
      </w:r>
    </w:p>
    <w:p>
      <w:pPr>
        <w:numPr>
          <w:ilvl w:val="0"/>
          <w:numId w:val="1003"/>
        </w:numPr>
        <w:pStyle w:val="Compact"/>
      </w:pPr>
      <w:r>
        <w:t xml:space="preserve">Thesis: "Design and Implementation of Low-Cost Robotic Solutions for Agricultural Applications in Arid Regions."</w:t>
      </w:r>
    </w:p>
    <w:bookmarkEnd w:id="24"/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Java, MATLAB.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(Robot Operating System), Gazebo, OpenCV.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PLCs (Programmable Logic Controllers).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SQL, Tableau, TensorFlow.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cross-cultural communication, problem-solving.</w:t>
      </w:r>
    </w:p>
    <w:bookmarkEnd w:id="26"/>
    <w:bookmarkStart w:id="27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Certified ROS Developer</w:t>
      </w:r>
      <w:r>
        <w:t xml:space="preserve">, The ROS Institute | [Year]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Sustainable Technology Practices for Engineers</w:t>
      </w:r>
      <w:r>
        <w:t xml:space="preserve">, Sudan Environmental Research Center | [Year]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Advanced Robotics Workshop</w:t>
      </w:r>
      <w:r>
        <w:t xml:space="preserve">, Khartoum Tech Hub | [Year]</w:t>
      </w:r>
    </w:p>
    <w:bookmarkEnd w:id="27"/>
    <w:bookmarkStart w:id="30" w:name="projects-and-research"/>
    <w:p>
      <w:pPr>
        <w:pStyle w:val="Heading3"/>
      </w:pPr>
      <w:r>
        <w:t xml:space="preserve">Projects and Research</w:t>
      </w:r>
    </w:p>
    <w:bookmarkStart w:id="28" w:name="X885d2718c2a794d7103a45e33221846a7174eb3"/>
    <w:p>
      <w:pPr>
        <w:pStyle w:val="Heading4"/>
      </w:pPr>
      <w:r>
        <w:t xml:space="preserve">Agricultural Drone for Crop Monitoring (2022)</w:t>
      </w:r>
    </w:p>
    <w:p>
      <w:pPr>
        <w:pStyle w:val="FirstParagraph"/>
      </w:pPr>
      <w:r>
        <w:t xml:space="preserve">Developed a drone equipped with multispectral sensors to monitor crop health in Sudan Khartoum. The project reduced manual labor by 50% and improved yield predictions by 25%.</w:t>
      </w:r>
    </w:p>
    <w:bookmarkEnd w:id="28"/>
    <w:bookmarkStart w:id="29" w:name="autonomous-waste-sorting-robot-2021"/>
    <w:p>
      <w:pPr>
        <w:pStyle w:val="Heading4"/>
      </w:pPr>
      <w:r>
        <w:t xml:space="preserve">Autonomous Waste Sorting Robot (2021)</w:t>
      </w:r>
    </w:p>
    <w:p>
      <w:pPr>
        <w:pStyle w:val="FirstParagraph"/>
      </w:pPr>
      <w:r>
        <w:t xml:space="preserve">Designed a robot capable of identifying and sorting recyclable materials in urban areas, reducing landfill usage by 30% in pilot zones.</w:t>
      </w:r>
    </w:p>
    <w:bookmarkEnd w:id="29"/>
    <w:bookmarkEnd w:id="30"/>
    <w:bookmarkStart w:id="32" w:name="volunteer-work"/>
    <w:p>
      <w:pPr>
        <w:pStyle w:val="Heading3"/>
      </w:pPr>
      <w:r>
        <w:t xml:space="preserve">Volunteer Work</w:t>
      </w:r>
    </w:p>
    <w:bookmarkStart w:id="31" w:name="Xc88bd5899e08d7a13ca74132620402135725026"/>
    <w:p>
      <w:pPr>
        <w:pStyle w:val="Heading4"/>
      </w:pPr>
      <w:r>
        <w:t xml:space="preserve">Robotics Mentor at Khartoum Youth Innovation Center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Mentored over 50 students in robotics and programming, with 15 of them winning regional competitions.</w:t>
      </w:r>
    </w:p>
    <w:p>
      <w:pPr>
        <w:numPr>
          <w:ilvl w:val="0"/>
          <w:numId w:val="1006"/>
        </w:numPr>
        <w:pStyle w:val="Compact"/>
      </w:pPr>
      <w:r>
        <w:t xml:space="preserve">Organized hackathons focused on solving local issues like water scarcity and energy access.</w:t>
      </w:r>
    </w:p>
    <w:bookmarkEnd w:id="31"/>
    <w:bookmarkEnd w:id="32"/>
    <w:bookmarkStart w:id="33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Sudan Innovation Award for Sustainable Robotics</w:t>
      </w:r>
      <w:r>
        <w:t xml:space="preserve">, 2023.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Top 10 Young Engineers in Khartoum</w:t>
      </w:r>
      <w:r>
        <w:t xml:space="preserve">, Sudan Engineering Council, 2022.</w:t>
      </w:r>
    </w:p>
    <w:bookmarkEnd w:id="33"/>
    <w:bookmarkStart w:id="34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Arabic: Native proficiency.</w:t>
      </w:r>
    </w:p>
    <w:p>
      <w:pPr>
        <w:numPr>
          <w:ilvl w:val="0"/>
          <w:numId w:val="1008"/>
        </w:numPr>
        <w:pStyle w:val="Compact"/>
      </w:pPr>
      <w:r>
        <w:t xml:space="preserve">English: Advanced (IELTS 7.5).</w:t>
      </w:r>
    </w:p>
    <w:p>
      <w:pPr>
        <w:numPr>
          <w:ilvl w:val="0"/>
          <w:numId w:val="1008"/>
        </w:numPr>
        <w:pStyle w:val="Compact"/>
      </w:pPr>
      <w:r>
        <w:t xml:space="preserve">French: Basic (intermediate conversational skills).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for details.</w:t>
      </w:r>
    </w:p>
    <w:p>
      <w:pPr>
        <w:pStyle w:val="BodyText"/>
      </w:pPr>
      <w:r>
        <w:rPr>
          <w:iCs/>
          <w:i/>
        </w:rPr>
        <w:t xml:space="preserve">This resume is tailored for a Robotics Engineer in Sudan Khartoum, emphasizing local challenges and opportunities. It highlights technical expertise, community engagement, and a commitment to advancing robotics solutions in the region.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in Sudan Khartoum</dc:title>
  <dc:creator/>
  <cp:keywords/>
  <dcterms:created xsi:type="dcterms:W3CDTF">2026-07-19T13:58:19Z</dcterms:created>
  <dcterms:modified xsi:type="dcterms:W3CDTF">2026-07-19T13:58:19Z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