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7" w:name="resume"/>
    <w:p>
      <w:pPr>
        <w:pStyle w:val="Heading1"/>
      </w:pPr>
      <w:r>
        <w:t xml:space="preserve">Resume</w:t>
      </w:r>
    </w:p>
    <w:p>
      <w:pPr>
        <w:pStyle w:val="FirstParagraph"/>
      </w:pPr>
      <w:r>
        <w:rPr>
          <w:bCs/>
          <w:b/>
        </w:rPr>
        <w:t xml:space="preserve">Robotics Engineer</w:t>
      </w:r>
      <w:r>
        <w:br/>
      </w:r>
      <w:r>
        <w:t xml:space="preserve">Nguyen Van A</w:t>
      </w:r>
      <w:r>
        <w:br/>
      </w:r>
      <w:r>
        <w:t xml:space="preserve">Ho Chi Minh City, Vietnam</w:t>
      </w:r>
      <w:r>
        <w:br/>
      </w:r>
      <w:r>
        <w:t xml:space="preserve">Phone: +84 909 123 456 | Email: nguyenvana@example.com | LinkedIn: linkedin.com/in/nguyenvana</w:t>
      </w:r>
    </w:p>
    <w:bookmarkStart w:id="20" w:name="professional-summary"/>
    <w:p>
      <w:pPr>
        <w:pStyle w:val="Heading2"/>
      </w:pPr>
      <w:r>
        <w:t xml:space="preserve">Professional Summary</w:t>
      </w:r>
    </w:p>
    <w:p>
      <w:pPr>
        <w:pStyle w:val="FirstParagraph"/>
      </w:pPr>
      <w:r>
        <w:t xml:space="preserve">As a highly motivated and skilled Robotics Engineer with over 5 years of experience in designing, developing, and implementing intelligent robotic systems, I am dedicated to advancing automation and AI technologies in Vietnam Ho Chi Minh City. My expertise lies in integrating robotics with industrial applications, smart manufacturing, and autonomous systems. With a strong foundation in both hardware development and software programming, I have contributed to innovative projects that align with the growing demands of Vietnam’s tech industry. My goal is to leverage my technical knowledge and passion for robotics to drive innovation within local companies and research institutions in Ho Chi Minh City.</w:t>
      </w:r>
    </w:p>
    <w:bookmarkEnd w:id="20"/>
    <w:bookmarkStart w:id="21"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C++, ROS (Robot Operating System), MATLAB</w:t>
      </w:r>
    </w:p>
    <w:p>
      <w:pPr>
        <w:numPr>
          <w:ilvl w:val="0"/>
          <w:numId w:val="1001"/>
        </w:numPr>
        <w:pStyle w:val="Compact"/>
      </w:pPr>
      <w:r>
        <w:rPr>
          <w:bCs/>
          <w:b/>
        </w:rPr>
        <w:t xml:space="preserve">Hardware:</w:t>
      </w:r>
      <w:r>
        <w:t xml:space="preserve"> </w:t>
      </w:r>
      <w:r>
        <w:t xml:space="preserve">Arduino, Raspberry Pi, PLCs, Sensors (LiDAR, IMU, Vision Systems)</w:t>
      </w:r>
    </w:p>
    <w:p>
      <w:pPr>
        <w:numPr>
          <w:ilvl w:val="0"/>
          <w:numId w:val="1001"/>
        </w:numPr>
        <w:pStyle w:val="Compact"/>
      </w:pPr>
      <w:r>
        <w:rPr>
          <w:bCs/>
          <w:b/>
        </w:rPr>
        <w:t xml:space="preserve">Mechanical Design:</w:t>
      </w:r>
      <w:r>
        <w:t xml:space="preserve"> </w:t>
      </w:r>
      <w:r>
        <w:t xml:space="preserve">CAD software (SolidWorks), 3D Printing</w:t>
      </w:r>
    </w:p>
    <w:p>
      <w:pPr>
        <w:numPr>
          <w:ilvl w:val="0"/>
          <w:numId w:val="1001"/>
        </w:numPr>
        <w:pStyle w:val="Compact"/>
      </w:pPr>
      <w:r>
        <w:rPr>
          <w:bCs/>
          <w:b/>
        </w:rPr>
        <w:t xml:space="preserve">AI &amp; Machine Learning:</w:t>
      </w:r>
      <w:r>
        <w:t xml:space="preserve"> </w:t>
      </w:r>
      <w:r>
        <w:t xml:space="preserve">TensorFlow, OpenCV for computer vision</w:t>
      </w:r>
    </w:p>
    <w:p>
      <w:pPr>
        <w:numPr>
          <w:ilvl w:val="0"/>
          <w:numId w:val="1001"/>
        </w:numPr>
        <w:pStyle w:val="Compact"/>
      </w:pPr>
      <w:r>
        <w:rPr>
          <w:bCs/>
          <w:b/>
        </w:rPr>
        <w:t xml:space="preserve">Communication Protocols:</w:t>
      </w:r>
      <w:r>
        <w:t xml:space="preserve"> </w:t>
      </w:r>
      <w:r>
        <w:t xml:space="preserve">MQTT, CAN Bus, ROS Bridge</w:t>
      </w:r>
    </w:p>
    <w:bookmarkEnd w:id="21"/>
    <w:bookmarkStart w:id="22" w:name="professional-experience"/>
    <w:p>
      <w:pPr>
        <w:pStyle w:val="Heading2"/>
      </w:pPr>
      <w:r>
        <w:t xml:space="preserve">Professional Experience</w:t>
      </w:r>
    </w:p>
    <w:p>
      <w:pPr>
        <w:pStyle w:val="FirstParagraph"/>
      </w:pPr>
      <w:r>
        <w:rPr>
          <w:bCs/>
          <w:b/>
        </w:rPr>
        <w:t xml:space="preserve">Robotics Engineer</w:t>
      </w:r>
      <w:r>
        <w:br/>
      </w:r>
      <w:r>
        <w:rPr>
          <w:iCs/>
          <w:i/>
        </w:rPr>
        <w:t xml:space="preserve">Vietnam Robotics Innovations (VRI)</w:t>
      </w:r>
      <w:r>
        <w:t xml:space="preserve">, Ho Chi Minh City, Vietnam</w:t>
      </w:r>
      <w:r>
        <w:br/>
      </w:r>
      <w:r>
        <w:rPr>
          <w:iCs/>
          <w:i/>
        </w:rPr>
        <w:t xml:space="preserve">June 2019 – Present</w:t>
      </w:r>
    </w:p>
    <w:p>
      <w:pPr>
        <w:numPr>
          <w:ilvl w:val="0"/>
          <w:numId w:val="1002"/>
        </w:numPr>
        <w:pStyle w:val="Compact"/>
      </w:pPr>
      <w:r>
        <w:t xml:space="preserve">Designed and developed autonomous robotic systems for industrial automation, improving production efficiency by 30% in partner manufacturing plants across Vietnam Ho Chi Minh City.</w:t>
      </w:r>
    </w:p>
    <w:p>
      <w:pPr>
        <w:numPr>
          <w:ilvl w:val="0"/>
          <w:numId w:val="1002"/>
        </w:numPr>
        <w:pStyle w:val="Compact"/>
      </w:pPr>
      <w:r>
        <w:t xml:space="preserve">Collaborated with local startups to integrate AI-driven vision systems into robotic arms, reducing error rates in quality control processes.</w:t>
      </w:r>
    </w:p>
    <w:p>
      <w:pPr>
        <w:numPr>
          <w:ilvl w:val="0"/>
          <w:numId w:val="1002"/>
        </w:numPr>
        <w:pStyle w:val="Compact"/>
      </w:pPr>
      <w:r>
        <w:t xml:space="preserve">Managed the deployment of ROS-based navigation modules for mobile robots used in logistics and warehousing, enhancing scalability for regional clients.</w:t>
      </w:r>
    </w:p>
    <w:p>
      <w:pPr>
        <w:numPr>
          <w:ilvl w:val="0"/>
          <w:numId w:val="1002"/>
        </w:numPr>
        <w:pStyle w:val="Compact"/>
      </w:pPr>
      <w:r>
        <w:t xml:space="preserve">Conducted workshops on robotics and AI for students at universities in Ho Chi Minh City, fostering talent development in the local tech ecosystem.</w:t>
      </w:r>
    </w:p>
    <w:p>
      <w:pPr>
        <w:pStyle w:val="FirstParagraph"/>
      </w:pPr>
      <w:r>
        <w:rPr>
          <w:bCs/>
          <w:b/>
        </w:rPr>
        <w:t xml:space="preserve">Research Intern</w:t>
      </w:r>
      <w:r>
        <w:br/>
      </w:r>
      <w:r>
        <w:rPr>
          <w:iCs/>
          <w:i/>
        </w:rPr>
        <w:t xml:space="preserve">National University of Ho Chi Minh City (VNU-HCM)</w:t>
      </w:r>
      <w:r>
        <w:t xml:space="preserve">, Vietnam</w:t>
      </w:r>
      <w:r>
        <w:br/>
      </w:r>
      <w:r>
        <w:rPr>
          <w:iCs/>
          <w:i/>
        </w:rPr>
        <w:t xml:space="preserve">July 2017 – December 2018</w:t>
      </w:r>
    </w:p>
    <w:p>
      <w:pPr>
        <w:numPr>
          <w:ilvl w:val="0"/>
          <w:numId w:val="1003"/>
        </w:numPr>
        <w:pStyle w:val="Compact"/>
      </w:pPr>
      <w:r>
        <w:t xml:space="preserve">Contributed to a research project on human-robot interaction, focusing on natural language processing for service robots in retail environments.</w:t>
      </w:r>
    </w:p>
    <w:p>
      <w:pPr>
        <w:numPr>
          <w:ilvl w:val="0"/>
          <w:numId w:val="1003"/>
        </w:numPr>
        <w:pStyle w:val="Compact"/>
      </w:pPr>
      <w:r>
        <w:t xml:space="preserve">Published a paper on "Integrating Deep Learning for Real-Time Object Recognition in Robotic Systems" in the VNU-HCM Journal of Robotics and AI.</w:t>
      </w:r>
    </w:p>
    <w:p>
      <w:pPr>
        <w:numPr>
          <w:ilvl w:val="0"/>
          <w:numId w:val="1003"/>
        </w:numPr>
        <w:pStyle w:val="Compact"/>
      </w:pPr>
      <w:r>
        <w:t xml:space="preserve">Developed a prototype of an educational robot to promote STEM education among high school students in Vietnam Ho Chi Minh City.</w:t>
      </w:r>
    </w:p>
    <w:bookmarkEnd w:id="22"/>
    <w:bookmarkStart w:id="23" w:name="education"/>
    <w:p>
      <w:pPr>
        <w:pStyle w:val="Heading2"/>
      </w:pPr>
      <w:r>
        <w:t xml:space="preserve">Education</w:t>
      </w:r>
    </w:p>
    <w:p>
      <w:pPr>
        <w:pStyle w:val="FirstParagraph"/>
      </w:pPr>
      <w:r>
        <w:rPr>
          <w:bCs/>
          <w:b/>
        </w:rPr>
        <w:t xml:space="preserve">Bachelor of Science in Robotics Engineering</w:t>
      </w:r>
      <w:r>
        <w:br/>
      </w:r>
      <w:r>
        <w:rPr>
          <w:iCs/>
          <w:i/>
        </w:rPr>
        <w:t xml:space="preserve">Ho Chi Minh City University of Technology (HCMUT)</w:t>
      </w:r>
      <w:r>
        <w:t xml:space="preserve">, Vietnam</w:t>
      </w:r>
      <w:r>
        <w:br/>
      </w:r>
      <w:r>
        <w:rPr>
          <w:iCs/>
          <w:i/>
        </w:rPr>
        <w:t xml:space="preserve">Graduated: June 2017</w:t>
      </w:r>
    </w:p>
    <w:p>
      <w:pPr>
        <w:numPr>
          <w:ilvl w:val="0"/>
          <w:numId w:val="1004"/>
        </w:numPr>
        <w:pStyle w:val="Compact"/>
      </w:pPr>
      <w:r>
        <w:t xml:space="preserve">Relevant coursework: Control Systems, Artificial Intelligence, Embedded Systems, and Mechanical Design.</w:t>
      </w:r>
    </w:p>
    <w:p>
      <w:pPr>
        <w:numPr>
          <w:ilvl w:val="0"/>
          <w:numId w:val="1004"/>
        </w:numPr>
        <w:pStyle w:val="Compact"/>
      </w:pPr>
      <w:r>
        <w:t xml:space="preserve">Thesis project on "Design of a Low-Cost Autonomous Drone for Agricultural Monitoring in Southeast Asia."</w:t>
      </w:r>
    </w:p>
    <w:bookmarkEnd w:id="23"/>
    <w:bookmarkStart w:id="24" w:name="certifications-training"/>
    <w:p>
      <w:pPr>
        <w:pStyle w:val="Heading2"/>
      </w:pPr>
      <w:r>
        <w:t xml:space="preserve">Certifications &amp; Training</w:t>
      </w:r>
    </w:p>
    <w:p>
      <w:pPr>
        <w:numPr>
          <w:ilvl w:val="0"/>
          <w:numId w:val="1005"/>
        </w:numPr>
        <w:pStyle w:val="Compact"/>
      </w:pPr>
      <w:r>
        <w:rPr>
          <w:bCs/>
          <w:b/>
        </w:rPr>
        <w:t xml:space="preserve">ROS (Robot Operating System) Certification</w:t>
      </w:r>
      <w:r>
        <w:t xml:space="preserve"> </w:t>
      </w:r>
      <w:r>
        <w:t xml:space="preserve">– Open Robotics, 2018</w:t>
      </w:r>
    </w:p>
    <w:p>
      <w:pPr>
        <w:numPr>
          <w:ilvl w:val="0"/>
          <w:numId w:val="1005"/>
        </w:numPr>
        <w:pStyle w:val="Compact"/>
      </w:pPr>
      <w:r>
        <w:rPr>
          <w:bCs/>
          <w:b/>
        </w:rPr>
        <w:t xml:space="preserve">Python for AI and Robotics</w:t>
      </w:r>
      <w:r>
        <w:t xml:space="preserve"> </w:t>
      </w:r>
      <w:r>
        <w:t xml:space="preserve">– Coursera (University of Michigan), 2019</w:t>
      </w:r>
    </w:p>
    <w:p>
      <w:pPr>
        <w:numPr>
          <w:ilvl w:val="0"/>
          <w:numId w:val="1005"/>
        </w:numPr>
        <w:pStyle w:val="Compact"/>
      </w:pPr>
      <w:r>
        <w:rPr>
          <w:bCs/>
          <w:b/>
        </w:rPr>
        <w:t xml:space="preserve">Certified Industrial Automation Specialist</w:t>
      </w:r>
      <w:r>
        <w:t xml:space="preserve"> </w:t>
      </w:r>
      <w:r>
        <w:t xml:space="preserve">– Vietnam Industrial Training Institute, 2020</w:t>
      </w:r>
    </w:p>
    <w:bookmarkEnd w:id="24"/>
    <w:bookmarkStart w:id="25" w:name="projects-achievements"/>
    <w:p>
      <w:pPr>
        <w:pStyle w:val="Heading2"/>
      </w:pPr>
      <w:r>
        <w:t xml:space="preserve">Projects &amp; Achievements</w:t>
      </w:r>
    </w:p>
    <w:p>
      <w:pPr>
        <w:pStyle w:val="FirstParagraph"/>
      </w:pPr>
      <w:r>
        <w:rPr>
          <w:bCs/>
          <w:b/>
        </w:rPr>
        <w:t xml:space="preserve">Smart Warehouse Robot (VRI Project, 2021)</w:t>
      </w:r>
      <w:r>
        <w:br/>
      </w:r>
      <w:r>
        <w:t xml:space="preserve">Developed a fully autonomous robot for inventory management in logistics centers across Ho Chi Minh City. The system reduced manual labor by 40% and improved accuracy in stock tracking.</w:t>
      </w:r>
    </w:p>
    <w:p>
      <w:pPr>
        <w:pStyle w:val="BodyText"/>
      </w:pPr>
      <w:r>
        <w:rPr>
          <w:bCs/>
          <w:b/>
        </w:rPr>
        <w:t xml:space="preserve">AI-Powered Service Robot for Retail (2020)</w:t>
      </w:r>
      <w:r>
        <w:br/>
      </w:r>
      <w:r>
        <w:t xml:space="preserve">Created a robot capable of assisting customers with navigation, product information, and voice interaction. Deployed in two retail stores in District 1, Ho Chi Minh City.</w:t>
      </w:r>
    </w:p>
    <w:p>
      <w:pPr>
        <w:pStyle w:val="BodyText"/>
      </w:pPr>
      <w:r>
        <w:rPr>
          <w:bCs/>
          <w:b/>
        </w:rPr>
        <w:t xml:space="preserve">Robotics Hackathon Winner (2019)</w:t>
      </w:r>
      <w:r>
        <w:br/>
      </w:r>
      <w:r>
        <w:t xml:space="preserve">Won the "Best Innovation in Robotics" award at the Vietnam Tech Challenge, held in Ho Chi Minh City. The project focused on using drones for disaster response.</w:t>
      </w:r>
    </w:p>
    <w:bookmarkEnd w:id="25"/>
    <w:bookmarkStart w:id="26" w:name="references"/>
    <w:p>
      <w:pPr>
        <w:pStyle w:val="Heading2"/>
      </w:pPr>
      <w:r>
        <w:t xml:space="preserve">References</w:t>
      </w:r>
    </w:p>
    <w:p>
      <w:pPr>
        <w:pStyle w:val="FirstParagraph"/>
      </w:pPr>
      <w:r>
        <w:t xml:space="preserve">Available upon request. Contact me at nguyenvana@example.com or +84 909 123 456 for references from employers and academic mentors in Vietnam Ho Chi Minh City.</w:t>
      </w:r>
    </w:p>
    <w:p>
      <w:pPr>
        <w:pStyle w:val="BodyText"/>
      </w:pPr>
      <w:r>
        <w:t xml:space="preserve">This Resume is tailored for the Robotics Engineer role in Vietnam Ho Chi Minh City, emphasizing local industry needs and technical expertise.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Robotics Engineer in Vietnam Ho Chi Minh City</dc:title>
  <dc:creator/>
  <dc:language>en</dc:language>
  <cp:keywords/>
  <dcterms:created xsi:type="dcterms:W3CDTF">2025-12-09T10:29:01Z</dcterms:created>
  <dcterms:modified xsi:type="dcterms:W3CDTF">2025-12-09T10:29:01Z</dcterms:modified>
</cp:coreProperties>
</file>

<file path=docProps/custom.xml><?xml version="1.0" encoding="utf-8"?>
<Properties xmlns="http://schemas.openxmlformats.org/officeDocument/2006/custom-properties" xmlns:vt="http://schemas.openxmlformats.org/officeDocument/2006/docPropsVTypes"/>
</file>