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carlos-mendoza"/>
    <w:p>
      <w:pPr>
        <w:pStyle w:val="Heading1"/>
      </w:pPr>
      <w:r>
        <w:t xml:space="preserve">Carlos Mendoza</w:t>
      </w:r>
    </w:p>
    <w:p>
      <w:pPr>
        <w:pStyle w:val="FirstParagraph"/>
      </w:pPr>
      <w:r>
        <w:rPr>
          <w:bCs/>
          <w:b/>
        </w:rPr>
        <w:t xml:space="preserve">Email:</w:t>
      </w:r>
      <w:r>
        <w:t xml:space="preserve"> </w:t>
      </w:r>
      <w:r>
        <w:t xml:space="preserve">carlos.mendoza@example.com |</w:t>
      </w:r>
      <w:r>
        <w:t xml:space="preserve"> </w:t>
      </w:r>
      <w:r>
        <w:rPr>
          <w:bCs/>
          <w:b/>
        </w:rPr>
        <w:t xml:space="preserve">Phone:</w:t>
      </w:r>
      <w:r>
        <w:t xml:space="preserve"> </w:t>
      </w:r>
      <w:r>
        <w:t xml:space="preserve">+54 911 2345-6789 |</w:t>
      </w:r>
      <w:r>
        <w:t xml:space="preserve"> </w:t>
      </w: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dynamic and results-driven Sales Executive with over 8 years of experience in the Argentine market, specializing in B2B sales strategies and client relationship management. Proven track record of exceeding sales targets in Buenos Aires, Argentina, by leveraging deep industry knowledge and a customer-centric approach. Skilled in navigating the unique challenges of the South American market while delivering measurable business growth. Passionate about building long-term partnerships with clients and driving revenue through innovative solutions tailored to the needs of Argentina's evolving economy.</w:t>
      </w:r>
    </w:p>
    <w:bookmarkEnd w:id="20"/>
    <w:bookmarkStart w:id="23" w:name="work-experience"/>
    <w:p>
      <w:pPr>
        <w:pStyle w:val="Heading2"/>
      </w:pPr>
      <w:r>
        <w:t xml:space="preserve">Work Experience</w:t>
      </w:r>
    </w:p>
    <w:bookmarkStart w:id="21" w:name="sales-executive"/>
    <w:p>
      <w:pPr>
        <w:pStyle w:val="Heading3"/>
      </w:pPr>
      <w:r>
        <w:t xml:space="preserve">Sales Executive</w:t>
      </w:r>
    </w:p>
    <w:p>
      <w:pPr>
        <w:pStyle w:val="FirstParagraph"/>
      </w:pPr>
      <w:r>
        <w:rPr>
          <w:bCs/>
          <w:b/>
        </w:rPr>
        <w:t xml:space="preserve">ABC Solutions Argentina</w:t>
      </w:r>
      <w:r>
        <w:t xml:space="preserve"> </w:t>
      </w:r>
      <w:r>
        <w:t xml:space="preserve">| Buenos Aires, Argentina | January 2018 – Present</w:t>
      </w:r>
    </w:p>
    <w:p>
      <w:pPr>
        <w:numPr>
          <w:ilvl w:val="0"/>
          <w:numId w:val="1001"/>
        </w:numPr>
        <w:pStyle w:val="Compact"/>
      </w:pPr>
      <w:r>
        <w:t xml:space="preserve">Generated $5.2M in annual sales revenue by securing key accounts across the healthcare and technology sectors in Buenos Aires.</w:t>
      </w:r>
    </w:p>
    <w:p>
      <w:pPr>
        <w:numPr>
          <w:ilvl w:val="0"/>
          <w:numId w:val="1001"/>
        </w:numPr>
        <w:pStyle w:val="Compact"/>
      </w:pPr>
      <w:r>
        <w:t xml:space="preserve">Led a team of 15 sales representatives, implementing training programs that improved individual performance metrics by 30% within six months.</w:t>
      </w:r>
    </w:p>
    <w:bookmarkEnd w:id="21"/>
    <w:bookmarkStart w:id="22" w:name="sales-manager"/>
    <w:p>
      <w:pPr>
        <w:pStyle w:val="Heading3"/>
      </w:pPr>
      <w:r>
        <w:t xml:space="preserve">Sales Manager</w:t>
      </w:r>
    </w:p>
    <w:p>
      <w:pPr>
        <w:pStyle w:val="FirstParagraph"/>
      </w:pPr>
      <w:r>
        <w:rPr>
          <w:bCs/>
          <w:b/>
        </w:rPr>
        <w:t xml:space="preserve">XYZ Corporation Argentina</w:t>
      </w:r>
      <w:r>
        <w:t xml:space="preserve"> </w:t>
      </w:r>
      <w:r>
        <w:t xml:space="preserve">| Buenos Aires, Argentina | June 2014 – December 2017</w:t>
      </w:r>
    </w:p>
    <w:bookmarkEnd w:id="22"/>
    <w:bookmarkEnd w:id="23"/>
    <w:bookmarkStart w:id="25" w:name="education"/>
    <w:p>
      <w:pPr>
        <w:pStyle w:val="Heading2"/>
      </w:pPr>
      <w:r>
        <w:t xml:space="preserve">Education</w:t>
      </w:r>
    </w:p>
    <w:bookmarkStart w:id="24" w:name="bachelor-of-business-administration-bba"/>
    <w:p>
      <w:pPr>
        <w:pStyle w:val="Heading3"/>
      </w:pPr>
      <w:r>
        <w:t xml:space="preserve">Bachelor of Business Administration (BBA)</w:t>
      </w:r>
    </w:p>
    <w:p>
      <w:pPr>
        <w:pStyle w:val="FirstParagraph"/>
      </w:pPr>
      <w:r>
        <w:rPr>
          <w:bCs/>
          <w:b/>
        </w:rPr>
        <w:t xml:space="preserve">Universidad de Buenos Aires</w:t>
      </w:r>
      <w:r>
        <w:t xml:space="preserve"> </w:t>
      </w:r>
      <w:r>
        <w:t xml:space="preserve">| Buenos Aires, Argentina | Graduated: 2013</w:t>
      </w:r>
    </w:p>
    <w:p>
      <w:pPr>
        <w:pStyle w:val="BodyText"/>
      </w:pPr>
      <w:r>
        <w:t xml:space="preserve">Relevant coursework: Marketing Strategies, International Business, and Sales Management. Completed a capstone project analyzing sales trends in the Argentine market, which was recognized by local industry leaders.</w:t>
      </w:r>
    </w:p>
    <w:bookmarkEnd w:id="24"/>
    <w:bookmarkEnd w:id="25"/>
    <w:bookmarkStart w:id="26" w:name="skills"/>
    <w:p>
      <w:pPr>
        <w:pStyle w:val="Heading2"/>
      </w:pPr>
      <w:r>
        <w:t xml:space="preserve">Skills</w:t>
      </w:r>
    </w:p>
    <w:p>
      <w:pPr>
        <w:numPr>
          <w:ilvl w:val="0"/>
          <w:numId w:val="1003"/>
        </w:numPr>
        <w:pStyle w:val="Compact"/>
      </w:pPr>
      <w:r>
        <w:rPr>
          <w:bCs/>
          <w:b/>
        </w:rPr>
        <w:t xml:space="preserve">Sales Strategy:</w:t>
      </w:r>
      <w:r>
        <w:t xml:space="preserve"> </w:t>
      </w:r>
      <w:r>
        <w:t xml:space="preserve">Expertise in designing and executing sales plans tailored to Argentina’s unique economic and cultural landscape.</w:t>
      </w:r>
    </w:p>
    <w:p>
      <w:pPr>
        <w:numPr>
          <w:ilvl w:val="0"/>
          <w:numId w:val="1003"/>
        </w:numPr>
        <w:pStyle w:val="Compact"/>
      </w:pPr>
      <w:r>
        <w:rPr>
          <w:bCs/>
          <w:b/>
        </w:rPr>
        <w:t xml:space="preserve">Clients Relationship Management (CRM):</w:t>
      </w:r>
      <w:r>
        <w:t xml:space="preserve"> </w:t>
      </w:r>
      <w:r>
        <w:t xml:space="preserve">Proficient in Salesforce and HubSpot, with a focus on maintaining strong relationships with clients in Buenos Aires.</w:t>
      </w:r>
    </w:p>
    <w:p>
      <w:pPr>
        <w:numPr>
          <w:ilvl w:val="0"/>
          <w:numId w:val="1003"/>
        </w:numPr>
        <w:pStyle w:val="Compact"/>
      </w:pPr>
      <w:r>
        <w:rPr>
          <w:bCs/>
          <w:b/>
        </w:rPr>
        <w:t xml:space="preserve">Negotiation:</w:t>
      </w:r>
      <w:r>
        <w:t xml:space="preserve"> </w:t>
      </w:r>
      <w:r>
        <w:t xml:space="preserve">Skilled in negotiating contracts that align with both client needs and organizational goals, particularly within Argentina’s competitive markets.</w:t>
      </w:r>
    </w:p>
    <w:p>
      <w:pPr>
        <w:numPr>
          <w:ilvl w:val="0"/>
          <w:numId w:val="1003"/>
        </w:numPr>
        <w:pStyle w:val="Compact"/>
      </w:pPr>
      <w:r>
        <w:rPr>
          <w:bCs/>
          <w:b/>
        </w:rPr>
        <w:t xml:space="preserve">Data Analysis:</w:t>
      </w:r>
      <w:r>
        <w:t xml:space="preserve"> </w:t>
      </w:r>
      <w:r>
        <w:t xml:space="preserve">Utilized sales analytics tools to identify trends and optimize performance metrics for teams in Buenos Aires.</w:t>
      </w:r>
    </w:p>
    <w:p>
      <w:pPr>
        <w:numPr>
          <w:ilvl w:val="0"/>
          <w:numId w:val="1003"/>
        </w:numPr>
        <w:pStyle w:val="Compact"/>
      </w:pPr>
      <w:r>
        <w:rPr>
          <w:bCs/>
          <w:b/>
        </w:rPr>
        <w:t xml:space="preserve">Languages:</w:t>
      </w:r>
      <w:r>
        <w:t xml:space="preserve"> </w:t>
      </w:r>
      <w:r>
        <w:t xml:space="preserve">Fluent in Spanish (native) and English (proficient), with the ability to communicate effectively with international clients based in Argentina.</w:t>
      </w:r>
    </w:p>
    <w:bookmarkEnd w:id="26"/>
    <w:bookmarkStart w:id="27" w:name="certifications"/>
    <w:p>
      <w:pPr>
        <w:pStyle w:val="Heading2"/>
      </w:pPr>
      <w:r>
        <w:t xml:space="preserve">Certifications</w:t>
      </w:r>
    </w:p>
    <w:p>
      <w:pPr>
        <w:numPr>
          <w:ilvl w:val="0"/>
          <w:numId w:val="1004"/>
        </w:numPr>
        <w:pStyle w:val="Compact"/>
      </w:pPr>
      <w:r>
        <w:rPr>
          <w:bCs/>
          <w:b/>
        </w:rPr>
        <w:t xml:space="preserve">Certified Sales Executive (CSE)</w:t>
      </w:r>
      <w:r>
        <w:t xml:space="preserve"> </w:t>
      </w:r>
      <w:r>
        <w:t xml:space="preserve">– International Sales Association, 2019</w:t>
      </w:r>
    </w:p>
    <w:p>
      <w:pPr>
        <w:numPr>
          <w:ilvl w:val="0"/>
          <w:numId w:val="1004"/>
        </w:numPr>
        <w:pStyle w:val="Compact"/>
      </w:pPr>
      <w:r>
        <w:rPr>
          <w:bCs/>
          <w:b/>
        </w:rPr>
        <w:t xml:space="preserve">Advanced CRM Certification</w:t>
      </w:r>
      <w:r>
        <w:t xml:space="preserve"> </w:t>
      </w:r>
      <w:r>
        <w:t xml:space="preserve">– Salesforce, 2018</w:t>
      </w:r>
    </w:p>
    <w:p>
      <w:pPr>
        <w:numPr>
          <w:ilvl w:val="0"/>
          <w:numId w:val="1004"/>
        </w:numPr>
        <w:pStyle w:val="Compact"/>
      </w:pPr>
      <w:r>
        <w:rPr>
          <w:bCs/>
          <w:b/>
        </w:rPr>
        <w:t xml:space="preserve">Sales Leadership Training Program</w:t>
      </w:r>
      <w:r>
        <w:t xml:space="preserve"> </w:t>
      </w:r>
      <w:r>
        <w:t xml:space="preserve">– Buenos Aires Business Institute, 2017</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Asociación Argentina de Vendedores (AAV)</w:t>
      </w:r>
      <w:r>
        <w:t xml:space="preserve"> </w:t>
      </w:r>
      <w:r>
        <w:t xml:space="preserve">– Member since 2016, actively participating in regional networking events in Buenos Aires.</w:t>
      </w:r>
    </w:p>
    <w:p>
      <w:pPr>
        <w:numPr>
          <w:ilvl w:val="0"/>
          <w:numId w:val="1005"/>
        </w:numPr>
        <w:pStyle w:val="Compact"/>
      </w:pPr>
      <w:r>
        <w:rPr>
          <w:bCs/>
          <w:b/>
        </w:rPr>
        <w:t xml:space="preserve">Buenos Aires Chamber of Commerce</w:t>
      </w:r>
      <w:r>
        <w:t xml:space="preserve"> </w:t>
      </w:r>
      <w:r>
        <w:t xml:space="preserve">– Regular attendee of business workshops and seminars focused on sales innovation and market expansion.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young professionals in Buenos Aires, providing guidance on career development and sales techniques. Contributed to local initiatives promoting entrepreneurship in Argentina.</w:t>
      </w:r>
    </w:p>
    <w:p>
      <w:pPr>
        <w:pStyle w:val="BodyText"/>
      </w:pPr>
      <w:r>
        <w:rPr>
          <w:bCs/>
          <w:b/>
        </w:rPr>
        <w:t xml:space="preserve">Technology Proficiency:</w:t>
      </w:r>
      <w:r>
        <w:t xml:space="preserve"> </w:t>
      </w:r>
      <w:r>
        <w:t xml:space="preserve">Microsoft Office Suite (Excel, PowerPoint), Google Workspace, and industry-specific tools like Zoho CRM and Pipedrive.</w:t>
      </w:r>
    </w:p>
    <w:bookmarkEnd w:id="29"/>
    <w:bookmarkStart w:id="30" w:name="references"/>
    <w:p>
      <w:pPr>
        <w:pStyle w:val="Heading2"/>
      </w:pPr>
      <w:r>
        <w:t xml:space="preserve">References</w:t>
      </w:r>
    </w:p>
    <w:p>
      <w:pPr>
        <w:pStyle w:val="FirstParagraph"/>
      </w:pPr>
      <w:r>
        <w:t xml:space="preserve">Available upon request. Previous supervisors and clients in Argentina Buenos Aires can be contacted for detailed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Argentina Buenos Aires</dc:title>
  <dc:creator/>
  <dc:language>en</dc:language>
  <cp:keywords/>
  <dcterms:created xsi:type="dcterms:W3CDTF">2025-12-10T16:37:01Z</dcterms:created>
  <dcterms:modified xsi:type="dcterms:W3CDTF">2025-12-10T16:37:01Z</dcterms:modified>
</cp:coreProperties>
</file>

<file path=docProps/custom.xml><?xml version="1.0" encoding="utf-8"?>
<Properties xmlns="http://schemas.openxmlformats.org/officeDocument/2006/custom-properties" xmlns:vt="http://schemas.openxmlformats.org/officeDocument/2006/docPropsVTypes"/>
</file>