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Kone</w:t>
      </w:r>
    </w:p>
    <w:p>
      <w:pPr>
        <w:pStyle w:val="BodyText"/>
      </w:pPr>
      <w:r>
        <w:rPr>
          <w:bCs/>
          <w:b/>
        </w:rPr>
        <w:t xml:space="preserve">Phone:</w:t>
      </w:r>
      <w:r>
        <w:t xml:space="preserve"> </w:t>
      </w:r>
      <w:r>
        <w:t xml:space="preserve">+225 07 89 01 23 45</w:t>
      </w:r>
    </w:p>
    <w:p>
      <w:pPr>
        <w:pStyle w:val="BodyText"/>
      </w:pPr>
      <w:r>
        <w:rPr>
          <w:bCs/>
          <w:b/>
        </w:rPr>
        <w:t xml:space="preserve">Email:</w:t>
      </w:r>
      <w:r>
        <w:t xml:space="preserve"> </w:t>
      </w:r>
      <w:r>
        <w:t xml:space="preserve">amadou.kone@example.com</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As a seasoned Sales Executive with over 8 years of experience in the dynamic markets of Ivory Coast Abidjan, I specialize in driving revenue growth through strategic client acquisition and relationship management. My expertise lies in navigating the complexities of the West African market, particularly in Abidjan, where I have successfully led teams to exceed sales targets by an average of 25% annually. With a deep understanding of local business culture and consumer behavior, I am committed to delivering results that align with both organizational goals and the unique demands of Ivory Coast Abidjan.</w:t>
      </w:r>
    </w:p>
    <w:bookmarkEnd w:id="21"/>
    <w:bookmarkStart w:id="22" w:name="key-skills"/>
    <w:p>
      <w:pPr>
        <w:pStyle w:val="Heading2"/>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 in Ivory Coast Abidjan</w:t>
      </w:r>
    </w:p>
    <w:p>
      <w:pPr>
        <w:numPr>
          <w:ilvl w:val="0"/>
          <w:numId w:val="1001"/>
        </w:numPr>
        <w:pStyle w:val="Compact"/>
      </w:pPr>
      <w:r>
        <w:t xml:space="preserve">Cross-Cultural Communication and Negotiation</w:t>
      </w:r>
    </w:p>
    <w:p>
      <w:pPr>
        <w:numPr>
          <w:ilvl w:val="0"/>
          <w:numId w:val="1001"/>
        </w:numPr>
        <w:pStyle w:val="Compact"/>
      </w:pPr>
      <w:r>
        <w:t xml:space="preserve">Market Analysis and Forecasting for West African Markets</w:t>
      </w:r>
    </w:p>
    <w:p>
      <w:pPr>
        <w:numPr>
          <w:ilvl w:val="0"/>
          <w:numId w:val="1001"/>
        </w:numPr>
        <w:pStyle w:val="Compact"/>
      </w:pPr>
      <w:r>
        <w:t xml:space="preserve">Digital Marketing Integration with Sales Strategies</w:t>
      </w:r>
    </w:p>
    <w:p>
      <w:pPr>
        <w:numPr>
          <w:ilvl w:val="0"/>
          <w:numId w:val="1001"/>
        </w:numPr>
        <w:pStyle w:val="Compact"/>
      </w:pPr>
      <w:r>
        <w:t xml:space="preserve">Team Leadership and Motivation in a Diverse Environment</w:t>
      </w:r>
    </w:p>
    <w:p>
      <w:pPr>
        <w:numPr>
          <w:ilvl w:val="0"/>
          <w:numId w:val="1001"/>
        </w:numPr>
        <w:pStyle w:val="Compact"/>
      </w:pPr>
      <w:r>
        <w:t xml:space="preserve">Product Knowledge of Consumer Goods, Services, and Technology in Ivory Coast Abidjan</w:t>
      </w:r>
    </w:p>
    <w:bookmarkEnd w:id="22"/>
    <w:bookmarkStart w:id="26" w:name="professional-experience"/>
    <w:p>
      <w:pPr>
        <w:pStyle w:val="Heading2"/>
      </w:pPr>
      <w:r>
        <w:t xml:space="preserve">Professional Experience</w:t>
      </w:r>
    </w:p>
    <w:bookmarkStart w:id="23" w:name="regional-sales-manager"/>
    <w:p>
      <w:pPr>
        <w:pStyle w:val="Heading3"/>
      </w:pPr>
      <w:r>
        <w:t xml:space="preserve">Regional Sales Manager</w:t>
      </w:r>
    </w:p>
    <w:p>
      <w:pPr>
        <w:pStyle w:val="FirstParagraph"/>
      </w:pPr>
      <w:r>
        <w:rPr>
          <w:bCs/>
          <w:b/>
        </w:rPr>
        <w:t xml:space="preserve">ABC International Distribution, Abidjan, Ivory Coast</w:t>
      </w:r>
    </w:p>
    <w:p>
      <w:pPr>
        <w:pStyle w:val="BodyText"/>
      </w:pPr>
      <w:r>
        <w:rPr>
          <w:iCs/>
          <w:i/>
        </w:rPr>
        <w:t xml:space="preserve">January 2019 – Present</w:t>
      </w:r>
    </w:p>
    <w:p>
      <w:pPr>
        <w:numPr>
          <w:ilvl w:val="0"/>
          <w:numId w:val="1002"/>
        </w:numPr>
        <w:pStyle w:val="Compact"/>
      </w:pPr>
      <w:r>
        <w:t xml:space="preserve">Spearheaded sales initiatives across Ivory Coast Abidjan, expanding market share by 30% in 2 years through targeted B2B and B2C strategies.</w:t>
      </w:r>
    </w:p>
    <w:p>
      <w:pPr>
        <w:numPr>
          <w:ilvl w:val="0"/>
          <w:numId w:val="1002"/>
        </w:numPr>
        <w:pStyle w:val="Compact"/>
      </w:pPr>
      <w:r>
        <w:t xml:space="preserve">Developed and implemented a client-centric approach to retain top-tier clients in the competitive Ivorian market, resulting in a 95% customer retention rate.</w:t>
      </w:r>
    </w:p>
    <w:p>
      <w:pPr>
        <w:numPr>
          <w:ilvl w:val="0"/>
          <w:numId w:val="1002"/>
        </w:numPr>
        <w:pStyle w:val="Compact"/>
      </w:pPr>
      <w:r>
        <w:t xml:space="preserve">Collaborated with local partners to launch new products tailored for Abidjan’s consumer preferences, achieving a 40% increase in sales within the first quarter.</w:t>
      </w:r>
    </w:p>
    <w:p>
      <w:pPr>
        <w:numPr>
          <w:ilvl w:val="0"/>
          <w:numId w:val="1002"/>
        </w:numPr>
        <w:pStyle w:val="Compact"/>
      </w:pPr>
      <w:r>
        <w:t xml:space="preserve">Trained and mentored a team of 25 sales professionals, fostering a culture of innovation and accountability aligned with the goals of Ivory Coast Abidjan’s business community.</w:t>
      </w:r>
    </w:p>
    <w:bookmarkEnd w:id="23"/>
    <w:bookmarkStart w:id="24" w:name="sales-executive"/>
    <w:p>
      <w:pPr>
        <w:pStyle w:val="Heading3"/>
      </w:pPr>
      <w:r>
        <w:t xml:space="preserve">Sales Executive</w:t>
      </w:r>
    </w:p>
    <w:p>
      <w:pPr>
        <w:pStyle w:val="FirstParagraph"/>
      </w:pPr>
      <w:r>
        <w:rPr>
          <w:bCs/>
          <w:b/>
        </w:rPr>
        <w:t xml:space="preserve">XYZ Tech Solutions, Abidjan, Ivory Coast</w:t>
      </w:r>
    </w:p>
    <w:p>
      <w:pPr>
        <w:pStyle w:val="BodyText"/>
      </w:pPr>
      <w:r>
        <w:rPr>
          <w:iCs/>
          <w:i/>
        </w:rPr>
        <w:t xml:space="preserve">June 2015 – December 2018</w:t>
      </w:r>
    </w:p>
    <w:p>
      <w:pPr>
        <w:numPr>
          <w:ilvl w:val="0"/>
          <w:numId w:val="1003"/>
        </w:numPr>
        <w:pStyle w:val="Compact"/>
      </w:pPr>
      <w:r>
        <w:t xml:space="preserve">Generated $5M in annual revenue by targeting key industries in Ivory Coast Abidjan, including agriculture, finance, and retail.</w:t>
      </w:r>
    </w:p>
    <w:p>
      <w:pPr>
        <w:numPr>
          <w:ilvl w:val="0"/>
          <w:numId w:val="1003"/>
        </w:numPr>
        <w:pStyle w:val="Compact"/>
      </w:pPr>
      <w:r>
        <w:t xml:space="preserve">Conducted in-depth market research to identify growth opportunities in underserved regions of Abidjan, contributing to a 20% increase in regional sales.</w:t>
      </w:r>
    </w:p>
    <w:p>
      <w:pPr>
        <w:numPr>
          <w:ilvl w:val="0"/>
          <w:numId w:val="1003"/>
        </w:numPr>
        <w:pStyle w:val="Compact"/>
      </w:pPr>
      <w:r>
        <w:t xml:space="preserve">Established long-term partnerships with local distributors and suppliers, strengthening the company’s presence in Ivory Coast Abidjan.</w:t>
      </w:r>
    </w:p>
    <w:p>
      <w:pPr>
        <w:numPr>
          <w:ilvl w:val="0"/>
          <w:numId w:val="1003"/>
        </w:numPr>
        <w:pStyle w:val="Compact"/>
      </w:pPr>
      <w:r>
        <w:t xml:space="preserve">Utilized CRM tools to track sales performance and optimize strategies for maximum ROI, improving efficiency by 15%.</w:t>
      </w:r>
    </w:p>
    <w:bookmarkEnd w:id="24"/>
    <w:bookmarkStart w:id="25" w:name="sales-associate"/>
    <w:p>
      <w:pPr>
        <w:pStyle w:val="Heading3"/>
      </w:pPr>
      <w:r>
        <w:t xml:space="preserve">Sales Associate</w:t>
      </w:r>
    </w:p>
    <w:p>
      <w:pPr>
        <w:pStyle w:val="FirstParagraph"/>
      </w:pPr>
      <w:r>
        <w:rPr>
          <w:bCs/>
          <w:b/>
        </w:rPr>
        <w:t xml:space="preserve">DEF Consumer Goods, Abidjan, Ivory Coast</w:t>
      </w:r>
    </w:p>
    <w:p>
      <w:pPr>
        <w:pStyle w:val="BodyText"/>
      </w:pPr>
      <w:r>
        <w:rPr>
          <w:iCs/>
          <w:i/>
        </w:rPr>
        <w:t xml:space="preserve">July 2012 – May 2015</w:t>
      </w:r>
    </w:p>
    <w:p>
      <w:pPr>
        <w:numPr>
          <w:ilvl w:val="0"/>
          <w:numId w:val="1004"/>
        </w:numPr>
        <w:pStyle w:val="Compact"/>
      </w:pPr>
      <w:r>
        <w:t xml:space="preserve">Supported sales operations in major retail chains across Abidjan, contributing to a 10% year-over-year growth in sales volume.</w:t>
      </w:r>
    </w:p>
    <w:p>
      <w:pPr>
        <w:numPr>
          <w:ilvl w:val="0"/>
          <w:numId w:val="1004"/>
        </w:numPr>
        <w:pStyle w:val="Compact"/>
      </w:pPr>
      <w:r>
        <w:t xml:space="preserve">Provided on-the-ground insights into consumer behavior in Ivory Coast Abidjan, influencing product development and marketing strategies.</w:t>
      </w:r>
    </w:p>
    <w:p>
      <w:pPr>
        <w:numPr>
          <w:ilvl w:val="0"/>
          <w:numId w:val="1004"/>
        </w:numPr>
        <w:pStyle w:val="Compact"/>
      </w:pPr>
      <w:r>
        <w:t xml:space="preserve">Assisted in the launch of a flagship store in the Plateau district of Abidjan, which became a top-performing location within 6 months.</w:t>
      </w:r>
    </w:p>
    <w:bookmarkEnd w:id="25"/>
    <w:bookmarkEnd w:id="26"/>
    <w:bookmarkStart w:id="27" w:name="education"/>
    <w:p>
      <w:pPr>
        <w:pStyle w:val="Heading2"/>
      </w:pPr>
      <w:r>
        <w:t xml:space="preserve">Education</w:t>
      </w:r>
    </w:p>
    <w:p>
      <w:pPr>
        <w:pStyle w:val="FirstParagraph"/>
      </w:pPr>
      <w:r>
        <w:rPr>
          <w:bCs/>
          <w:b/>
        </w:rPr>
        <w:t xml:space="preserve">Bachelor of Business Administration (BBA)</w:t>
      </w:r>
    </w:p>
    <w:p>
      <w:pPr>
        <w:pStyle w:val="BodyText"/>
      </w:pPr>
      <w:r>
        <w:rPr>
          <w:iCs/>
          <w:i/>
        </w:rPr>
        <w:t xml:space="preserve">University of Abidjan, Ivory Coast</w:t>
      </w:r>
    </w:p>
    <w:p>
      <w:pPr>
        <w:pStyle w:val="BodyText"/>
      </w:pPr>
      <w:r>
        <w:rPr>
          <w:iCs/>
          <w:i/>
        </w:rPr>
        <w:t xml:space="preserve">Graduated: June 2012</w:t>
      </w:r>
    </w:p>
    <w:bookmarkEnd w:id="27"/>
    <w:bookmarkStart w:id="28" w:name="certifications-training"/>
    <w:p>
      <w:pPr>
        <w:pStyle w:val="Heading2"/>
      </w:pPr>
      <w:r>
        <w:t xml:space="preserve">Certifications &amp; Training</w:t>
      </w:r>
    </w:p>
    <w:p>
      <w:pPr>
        <w:numPr>
          <w:ilvl w:val="0"/>
          <w:numId w:val="1005"/>
        </w:numPr>
        <w:pStyle w:val="Compact"/>
      </w:pPr>
      <w:r>
        <w:t xml:space="preserve">Professional Sales Certification (PSC), International Sales Institute, 2018</w:t>
      </w:r>
    </w:p>
    <w:p>
      <w:pPr>
        <w:numPr>
          <w:ilvl w:val="0"/>
          <w:numId w:val="1005"/>
        </w:numPr>
        <w:pStyle w:val="Compact"/>
      </w:pPr>
      <w:r>
        <w:t xml:space="preserve">Diploma in Digital Marketing, Abidjan Tech Academy, 2019</w:t>
      </w:r>
    </w:p>
    <w:p>
      <w:pPr>
        <w:numPr>
          <w:ilvl w:val="0"/>
          <w:numId w:val="1005"/>
        </w:numPr>
        <w:pStyle w:val="Compact"/>
      </w:pPr>
      <w:r>
        <w:t xml:space="preserve">Leadership in Sales Management Course, African Business School Network, 2020</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Dioula (Conversational)</w:t>
      </w:r>
    </w:p>
    <w:bookmarkEnd w:id="29"/>
    <w:bookmarkStart w:id="30" w:name="additional-information"/>
    <w:p>
      <w:pPr>
        <w:pStyle w:val="Heading2"/>
      </w:pPr>
      <w:r>
        <w:t xml:space="preserve">Additional Information</w:t>
      </w:r>
    </w:p>
    <w:p>
      <w:pPr>
        <w:pStyle w:val="FirstParagraph"/>
      </w:pPr>
      <w:r>
        <w:t xml:space="preserve">As a Sales Executive deeply rooted in the Ivorian business landscape, I am passionate about leveraging my expertise to drive growth in Ivory Coast Abidjan. My commitment to excellence is reflected in my ability to adapt strategies to the unique challenges and opportunities of this vibrant region. I actively engage with local communities and industry associations to foster sustainable business practices that benefit both organizations and the people of Ivory Coast Abidjan. Whether it’s navigating the bustling markets of Cocody or understanding the needs of rural entrepreneurs, I am dedicated to building bridges between businesses and consumers in this dynamic market.</w:t>
      </w:r>
    </w:p>
    <w:bookmarkEnd w:id="30"/>
    <w:p>
      <w:pPr>
        <w:pStyle w:val="BodyText"/>
      </w:pPr>
      <w:r>
        <w:t xml:space="preserve">Resume - Sales Executive | Ivory Coast Abidjan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Ivory Coast Abidjan</dc:title>
  <dc:creator/>
  <dc:language>en</dc:language>
  <cp:keywords/>
  <dcterms:created xsi:type="dcterms:W3CDTF">2026-07-21T01:28:43Z</dcterms:created>
  <dcterms:modified xsi:type="dcterms:W3CDTF">2026-07-21T01:28:43Z</dcterms:modified>
</cp:coreProperties>
</file>

<file path=docProps/custom.xml><?xml version="1.0" encoding="utf-8"?>
<Properties xmlns="http://schemas.openxmlformats.org/officeDocument/2006/custom-properties" xmlns:vt="http://schemas.openxmlformats.org/officeDocument/2006/docPropsVTypes"/>
</file>