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Peru</w:t>
      </w:r>
      <w:r>
        <w:t xml:space="preserve"> </w:t>
      </w:r>
      <w:r>
        <w:t xml:space="preserve">Lima</w:t>
      </w:r>
    </w:p>
    <w:bookmarkStart w:id="30" w:name="john-doe"/>
    <w:p>
      <w:pPr>
        <w:pStyle w:val="Heading1"/>
      </w:pPr>
      <w:r>
        <w:t xml:space="preserve">John Doe</w:t>
      </w:r>
    </w:p>
    <w:p>
      <w:pPr>
        <w:pStyle w:val="FirstParagraph"/>
      </w:pPr>
      <w:r>
        <w:rPr>
          <w:bCs/>
          <w:b/>
        </w:rPr>
        <w:t xml:space="preserve">Phone:</w:t>
      </w:r>
      <w:r>
        <w:t xml:space="preserve"> </w:t>
      </w:r>
      <w:r>
        <w:t xml:space="preserve">+51 999 888 777 |</w:t>
      </w:r>
      <w:r>
        <w:t xml:space="preserve"> </w:t>
      </w:r>
      <w:r>
        <w:rPr>
          <w:bCs/>
          <w:b/>
        </w:rPr>
        <w:t xml:space="preserve">Email:</w:t>
      </w:r>
      <w:r>
        <w:t xml:space="preserve"> </w:t>
      </w:r>
      <w:r>
        <w:t xml:space="preserve">johndoe@example.com |</w:t>
      </w:r>
      <w:r>
        <w:t xml:space="preserve"> </w:t>
      </w:r>
      <w:r>
        <w:rPr>
          <w:bCs/>
          <w:b/>
        </w:rPr>
        <w:t xml:space="preserve">Location:</w:t>
      </w:r>
      <w:r>
        <w:t xml:space="preserve"> </w:t>
      </w:r>
      <w:r>
        <w:t xml:space="preserve">Lima, Peru</w:t>
      </w:r>
    </w:p>
    <w:bookmarkStart w:id="20" w:name="sales-executive-resume-peru-lima"/>
    <w:p>
      <w:pPr>
        <w:pStyle w:val="Heading2"/>
      </w:pPr>
      <w:r>
        <w:t xml:space="preserve">Sales Executive Resume – Peru Lima</w:t>
      </w:r>
    </w:p>
    <w:p>
      <w:pPr>
        <w:pStyle w:val="FirstParagraph"/>
      </w:pPr>
      <w:r>
        <w:t xml:space="preserve">This resume is tailored for a Sales Executive position in Lima, Peru. With over 8 years of experience in driving revenue growth and building strategic client relationships, I specialize in delivering results within the dynamic markets of South America. My expertise aligns with the unique demands of sales leadership in Peru Lima, where understanding local business practices and cultural nuances is critical to success.</w:t>
      </w:r>
    </w:p>
    <w:bookmarkEnd w:id="20"/>
    <w:bookmarkStart w:id="21" w:name="professional-summary"/>
    <w:p>
      <w:pPr>
        <w:pStyle w:val="Heading2"/>
      </w:pPr>
      <w:r>
        <w:t xml:space="preserve">Professional Summary</w:t>
      </w:r>
    </w:p>
    <w:p>
      <w:pPr>
        <w:pStyle w:val="FirstParagraph"/>
      </w:pPr>
      <w:r>
        <w:t xml:space="preserve">Aresults-driven Sales Executive with a proven track record of exceeding sales targets in diverse industries, including technology, consumer goods, and professional services. My career has been focused on building long-term partnerships while adapting to the specific requirements of the Peru Lima market. I am adept at developing innovative sales strategies that align with regional economic trends and customer needs. This resume highlights my ability to lead high-performing teams, negotiate complex deals, and deliver measurable outcomes in a competitive environment.</w:t>
      </w:r>
    </w:p>
    <w:bookmarkEnd w:id="21"/>
    <w:bookmarkStart w:id="25" w:name="professional-experience"/>
    <w:p>
      <w:pPr>
        <w:pStyle w:val="Heading2"/>
      </w:pPr>
      <w:r>
        <w:t xml:space="preserve">Professional Experience</w:t>
      </w:r>
    </w:p>
    <w:bookmarkStart w:id="22" w:name="sales-executive"/>
    <w:p>
      <w:pPr>
        <w:pStyle w:val="Heading3"/>
      </w:pPr>
      <w:r>
        <w:t xml:space="preserve">Sales Executive</w:t>
      </w:r>
    </w:p>
    <w:p>
      <w:pPr>
        <w:pStyle w:val="FirstParagraph"/>
      </w:pPr>
      <w:r>
        <w:rPr>
          <w:bCs/>
          <w:b/>
        </w:rPr>
        <w:t xml:space="preserve">ABC Technologies Peru</w:t>
      </w:r>
      <w:r>
        <w:t xml:space="preserve"> </w:t>
      </w:r>
      <w:r>
        <w:t xml:space="preserve">| Lima, Peru | January 2018 – Present</w:t>
      </w:r>
    </w:p>
    <w:p>
      <w:pPr>
        <w:numPr>
          <w:ilvl w:val="0"/>
          <w:numId w:val="1001"/>
        </w:numPr>
        <w:pStyle w:val="Compact"/>
      </w:pPr>
      <w:r>
        <w:t xml:space="preserve">Managed a team of 15 sales representatives, achieving a 40% year-over-year increase in revenue for the Lima region.</w:t>
      </w:r>
    </w:p>
    <w:p>
      <w:pPr>
        <w:numPr>
          <w:ilvl w:val="0"/>
          <w:numId w:val="1001"/>
        </w:numPr>
        <w:pStyle w:val="Compact"/>
      </w:pPr>
      <w:r>
        <w:t xml:space="preserve">Developed and implemented a territory-specific sales strategy that targeted key industries in Peru Lima, resulting in a 25% growth in market share within 12 months.</w:t>
      </w:r>
    </w:p>
    <w:p>
      <w:pPr>
        <w:numPr>
          <w:ilvl w:val="0"/>
          <w:numId w:val="1001"/>
        </w:numPr>
        <w:pStyle w:val="Compact"/>
      </w:pPr>
      <w:r>
        <w:t xml:space="preserve">Established partnerships with over 50 local distributors and resellers, expanding the company’s footprint across Peru.</w:t>
      </w:r>
    </w:p>
    <w:p>
      <w:pPr>
        <w:numPr>
          <w:ilvl w:val="0"/>
          <w:numId w:val="1001"/>
        </w:numPr>
        <w:pStyle w:val="Compact"/>
      </w:pPr>
      <w:r>
        <w:t xml:space="preserve">Conducted regular training sessions for the sales team on product knowledge, negotiation tactics, and CRM tools to improve efficiency and client engagement in Lima.</w:t>
      </w:r>
    </w:p>
    <w:p>
      <w:pPr>
        <w:numPr>
          <w:ilvl w:val="0"/>
          <w:numId w:val="1001"/>
        </w:numPr>
        <w:pStyle w:val="Compact"/>
      </w:pPr>
      <w:r>
        <w:t xml:space="preserve">Spearheaded a digital marketing initiative that increased lead generation by 30%, directly contributing to sales growth in the Lima market.</w:t>
      </w:r>
    </w:p>
    <w:bookmarkEnd w:id="22"/>
    <w:bookmarkStart w:id="23" w:name="senior-sales-manager"/>
    <w:p>
      <w:pPr>
        <w:pStyle w:val="Heading3"/>
      </w:pPr>
      <w:r>
        <w:t xml:space="preserve">Senior Sales Manager</w:t>
      </w:r>
    </w:p>
    <w:p>
      <w:pPr>
        <w:pStyle w:val="FirstParagraph"/>
      </w:pPr>
      <w:r>
        <w:rPr>
          <w:bCs/>
          <w:b/>
        </w:rPr>
        <w:t xml:space="preserve">XYZ Consumer Goods</w:t>
      </w:r>
      <w:r>
        <w:t xml:space="preserve"> </w:t>
      </w:r>
      <w:r>
        <w:t xml:space="preserve">| Lima, Peru | June 2014 – December 2017</w:t>
      </w:r>
    </w:p>
    <w:p>
      <w:pPr>
        <w:numPr>
          <w:ilvl w:val="0"/>
          <w:numId w:val="1002"/>
        </w:numPr>
        <w:pStyle w:val="Compact"/>
      </w:pPr>
      <w:r>
        <w:t xml:space="preserve">Expanded the company’s presence in Lima by opening 10 new retail outlets, boosting sales by $2.5 million annually.</w:t>
      </w:r>
    </w:p>
    <w:p>
      <w:pPr>
        <w:numPr>
          <w:ilvl w:val="0"/>
          <w:numId w:val="1002"/>
        </w:numPr>
        <w:pStyle w:val="Compact"/>
      </w:pPr>
      <w:r>
        <w:t xml:space="preserve">Implemented a client relationship management system that improved customer retention rates by 35% in Peru Lima.</w:t>
      </w:r>
    </w:p>
    <w:p>
      <w:pPr>
        <w:numPr>
          <w:ilvl w:val="0"/>
          <w:numId w:val="1002"/>
        </w:numPr>
        <w:pStyle w:val="Compact"/>
      </w:pPr>
      <w:r>
        <w:t xml:space="preserve">Negotiated and secured major contracts with national retailers, increasing brand visibility and market penetration in the region.</w:t>
      </w:r>
    </w:p>
    <w:p>
      <w:pPr>
        <w:numPr>
          <w:ilvl w:val="0"/>
          <w:numId w:val="1002"/>
        </w:numPr>
        <w:pStyle w:val="Compact"/>
      </w:pPr>
      <w:r>
        <w:t xml:space="preserve">Collaborated with the marketing team to design localized campaigns that resonated with Peruvian consumers, driving a 20% increase in sales during peak seasons.</w:t>
      </w:r>
    </w:p>
    <w:p>
      <w:pPr>
        <w:numPr>
          <w:ilvl w:val="0"/>
          <w:numId w:val="1002"/>
        </w:numPr>
        <w:pStyle w:val="Compact"/>
      </w:pPr>
      <w:r>
        <w:t xml:space="preserve">Received multiple awards for outstanding performance, including the "Top Sales Leader in Peru Lima" in 2016 and 2017.</w:t>
      </w:r>
    </w:p>
    <w:bookmarkEnd w:id="23"/>
    <w:bookmarkStart w:id="24" w:name="sales-consultant"/>
    <w:p>
      <w:pPr>
        <w:pStyle w:val="Heading3"/>
      </w:pPr>
      <w:r>
        <w:t xml:space="preserve">Sales Consultant</w:t>
      </w:r>
    </w:p>
    <w:p>
      <w:pPr>
        <w:pStyle w:val="FirstParagraph"/>
      </w:pPr>
      <w:r>
        <w:rPr>
          <w:bCs/>
          <w:b/>
        </w:rPr>
        <w:t xml:space="preserve">PQR International</w:t>
      </w:r>
      <w:r>
        <w:t xml:space="preserve"> </w:t>
      </w:r>
      <w:r>
        <w:t xml:space="preserve">| Lima, Peru | January 2012 – May 2014</w:t>
      </w:r>
    </w:p>
    <w:p>
      <w:pPr>
        <w:numPr>
          <w:ilvl w:val="0"/>
          <w:numId w:val="1003"/>
        </w:numPr>
        <w:pStyle w:val="Compact"/>
      </w:pPr>
      <w:r>
        <w:t xml:space="preserve">Provided consultative sales support to clients in Lima, focusing on solutions that aligned with their business goals and budget constraints.</w:t>
      </w:r>
    </w:p>
    <w:p>
      <w:pPr>
        <w:numPr>
          <w:ilvl w:val="0"/>
          <w:numId w:val="1003"/>
        </w:numPr>
        <w:pStyle w:val="Compact"/>
      </w:pPr>
      <w:r>
        <w:t xml:space="preserve">Successfully closed over 150 deals in two years, contributing to a 30% increase in annual revenue for the Lima division.</w:t>
      </w:r>
    </w:p>
    <w:p>
      <w:pPr>
        <w:numPr>
          <w:ilvl w:val="0"/>
          <w:numId w:val="1003"/>
        </w:numPr>
        <w:pStyle w:val="Compact"/>
      </w:pPr>
      <w:r>
        <w:t xml:space="preserve">Maintained strong relationships with key stakeholders through regular follow-ups and personalized service, ensuring repeat business and referrals.</w:t>
      </w:r>
    </w:p>
    <w:p>
      <w:pPr>
        <w:numPr>
          <w:ilvl w:val="0"/>
          <w:numId w:val="1003"/>
        </w:numPr>
        <w:pStyle w:val="Compact"/>
      </w:pPr>
      <w:r>
        <w:t xml:space="preserve">Played a pivotal role in launching the company’s first e-commerce platform in Peru, which saw a 50% increase in online sales within the first six months.</w:t>
      </w:r>
    </w:p>
    <w:bookmarkEnd w:id="24"/>
    <w:bookmarkEnd w:id="25"/>
    <w:bookmarkStart w:id="26" w:name="education"/>
    <w:p>
      <w:pPr>
        <w:pStyle w:val="Heading2"/>
      </w:pPr>
      <w:r>
        <w:t xml:space="preserve">Education</w:t>
      </w:r>
    </w:p>
    <w:p>
      <w:pPr>
        <w:pStyle w:val="FirstParagraph"/>
      </w:pPr>
      <w:r>
        <w:rPr>
          <w:bCs/>
          <w:b/>
        </w:rPr>
        <w:t xml:space="preserve">Bachelor of Business Administration (BBA)</w:t>
      </w:r>
      <w:r>
        <w:t xml:space="preserve"> </w:t>
      </w:r>
      <w:r>
        <w:t xml:space="preserve">| Universidad del Pacifico, Lima, Peru | Graduated 2011</w:t>
      </w:r>
    </w:p>
    <w:p>
      <w:pPr>
        <w:pStyle w:val="BodyText"/>
      </w:pPr>
      <w:r>
        <w:rPr>
          <w:bCs/>
          <w:b/>
        </w:rPr>
        <w:t xml:space="preserve">Certificate in Sales Management</w:t>
      </w:r>
      <w:r>
        <w:t xml:space="preserve"> </w:t>
      </w:r>
      <w:r>
        <w:t xml:space="preserve">| Harvard Business School Online | 2019</w:t>
      </w:r>
    </w:p>
    <w:bookmarkEnd w:id="26"/>
    <w:bookmarkStart w:id="27" w:name="skills"/>
    <w:p>
      <w:pPr>
        <w:pStyle w:val="Heading2"/>
      </w:pPr>
      <w:r>
        <w:t xml:space="preserve">Skills</w:t>
      </w:r>
    </w:p>
    <w:p>
      <w:pPr>
        <w:numPr>
          <w:ilvl w:val="0"/>
          <w:numId w:val="1004"/>
        </w:numPr>
        <w:pStyle w:val="Compact"/>
      </w:pPr>
      <w:r>
        <w:rPr>
          <w:bCs/>
          <w:b/>
        </w:rPr>
        <w:t xml:space="preserve">Strategic Sales Planning:</w:t>
      </w:r>
      <w:r>
        <w:t xml:space="preserve"> </w:t>
      </w:r>
      <w:r>
        <w:t xml:space="preserve">Expertise in crafting and executing sales strategies tailored to the Peru Lima market.</w:t>
      </w:r>
    </w:p>
    <w:p>
      <w:pPr>
        <w:numPr>
          <w:ilvl w:val="0"/>
          <w:numId w:val="1004"/>
        </w:numPr>
        <w:pStyle w:val="Compact"/>
      </w:pPr>
      <w:r>
        <w:rPr>
          <w:bCs/>
          <w:b/>
        </w:rPr>
        <w:t xml:space="preserve">Cross-Cultural Communication:</w:t>
      </w:r>
      <w:r>
        <w:t xml:space="preserve"> </w:t>
      </w:r>
      <w:r>
        <w:t xml:space="preserve">Fluent in Spanish and English, with a deep understanding of Peruvian business etiquette.</w:t>
      </w:r>
    </w:p>
    <w:p>
      <w:pPr>
        <w:numPr>
          <w:ilvl w:val="0"/>
          <w:numId w:val="1004"/>
        </w:numPr>
        <w:pStyle w:val="Compact"/>
      </w:pPr>
      <w:r>
        <w:rPr>
          <w:bCs/>
          <w:b/>
        </w:rPr>
        <w:t xml:space="preserve">Data Analysis:</w:t>
      </w:r>
      <w:r>
        <w:t xml:space="preserve"> </w:t>
      </w:r>
      <w:r>
        <w:t xml:space="preserve">Proficient in using CRM tools (Salesforce, HubSpot) to track performance metrics and identify growth opportunities.</w:t>
      </w:r>
    </w:p>
    <w:p>
      <w:pPr>
        <w:numPr>
          <w:ilvl w:val="0"/>
          <w:numId w:val="1004"/>
        </w:numPr>
        <w:pStyle w:val="Compact"/>
      </w:pPr>
      <w:r>
        <w:rPr>
          <w:bCs/>
          <w:b/>
        </w:rPr>
        <w:t xml:space="preserve">Negotiation &amp; Relationship Building:</w:t>
      </w:r>
      <w:r>
        <w:t xml:space="preserve"> </w:t>
      </w:r>
      <w:r>
        <w:t xml:space="preserve">Proven ability to negotiate complex deals while fostering trust with clients in Lima.</w:t>
      </w:r>
    </w:p>
    <w:p>
      <w:pPr>
        <w:numPr>
          <w:ilvl w:val="0"/>
          <w:numId w:val="1004"/>
        </w:numPr>
        <w:pStyle w:val="Compact"/>
      </w:pPr>
      <w:r>
        <w:rPr>
          <w:bCs/>
          <w:b/>
        </w:rPr>
        <w:t xml:space="preserve">Digital Marketing:</w:t>
      </w:r>
      <w:r>
        <w:t xml:space="preserve"> </w:t>
      </w:r>
      <w:r>
        <w:t xml:space="preserve">Experience in leveraging social media and online platforms to enhance sales outreach in Peru.</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Spanish (native), English (fluent), Portuguese (basic)</w:t>
      </w:r>
    </w:p>
    <w:p>
      <w:pPr>
        <w:pStyle w:val="BodyText"/>
      </w:pPr>
      <w:r>
        <w:rPr>
          <w:bCs/>
          <w:b/>
        </w:rPr>
        <w:t xml:space="preserve">Certifications:</w:t>
      </w:r>
      <w:r>
        <w:t xml:space="preserve"> </w:t>
      </w:r>
      <w:r>
        <w:t xml:space="preserve">Certified Sales Professional (CSP) – 2018, Salesforce Administrator – 2019</w:t>
      </w:r>
    </w:p>
    <w:p>
      <w:pPr>
        <w:pStyle w:val="BodyText"/>
      </w:pPr>
      <w:r>
        <w:rPr>
          <w:bCs/>
          <w:b/>
        </w:rPr>
        <w:t xml:space="preserve">Professional Affiliations:</w:t>
      </w:r>
      <w:r>
        <w:t xml:space="preserve"> </w:t>
      </w:r>
      <w:r>
        <w:t xml:space="preserve">Peruvian Association of Sales Executives (PASE), Lima Chamber of Commerce</w:t>
      </w:r>
    </w:p>
    <w:bookmarkEnd w:id="28"/>
    <w:bookmarkStart w:id="29" w:name="career-highlights-in-peru-lima"/>
    <w:p>
      <w:pPr>
        <w:pStyle w:val="Heading2"/>
      </w:pPr>
      <w:r>
        <w:t xml:space="preserve">Career Highlights in Peru Lima</w:t>
      </w:r>
    </w:p>
    <w:p>
      <w:pPr>
        <w:pStyle w:val="FirstParagraph"/>
      </w:pPr>
      <w:r>
        <w:t xml:space="preserve">This resume reflects a career deeply rooted in the Peru Lima market, where I have consistently adapted to local challenges and opportunities. For instance, during the 2019 economic downturn, I led a team that maintained steady sales by shifting focus to cost-effective solutions for small and medium-sized enterprises (SMEs) in Lima. My ability to navigate regulatory frameworks and build relationships with government agencies has also been instrumental in securing contracts for clients operating in Peru.</w:t>
      </w:r>
    </w:p>
    <w:p>
      <w:pPr>
        <w:pStyle w:val="BodyText"/>
      </w:pPr>
      <w:r>
        <w:t xml:space="preserve">As a Sales Executive, I understand the importance of cultural sensitivity and market-specific strategies. In Lima, where business is often built on personal connections, my approach emphasizes trust-building through transparency and long-term value. This resume demonstrates not only my technical skills but also my commitment to contributing to the growth of businesses in Peru Lima.</w:t>
      </w:r>
    </w:p>
    <w:p>
      <w:pPr>
        <w:pStyle w:val="BodyText"/>
      </w:pPr>
      <w:r>
        <w:rPr>
          <w:bCs/>
          <w:b/>
        </w:rPr>
        <w:t xml:space="preserve">References 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Peru Lima</dc:title>
  <dc:creator/>
  <dc:language>en</dc:language>
  <cp:keywords/>
  <dcterms:created xsi:type="dcterms:W3CDTF">2026-07-20T14:52:58Z</dcterms:created>
  <dcterms:modified xsi:type="dcterms:W3CDTF">2026-07-20T14:52:58Z</dcterms:modified>
</cp:coreProperties>
</file>

<file path=docProps/custom.xml><?xml version="1.0" encoding="utf-8"?>
<Properties xmlns="http://schemas.openxmlformats.org/officeDocument/2006/custom-properties" xmlns:vt="http://schemas.openxmlformats.org/officeDocument/2006/docPropsVTypes"/>
</file>