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Philippines</w:t>
      </w:r>
      <w:r>
        <w:t xml:space="preserve"> </w:t>
      </w:r>
      <w:r>
        <w:t xml:space="preserve">Manila</w:t>
      </w:r>
    </w:p>
    <w:bookmarkStart w:id="20" w:name="john-dela-cruz"/>
    <w:p>
      <w:pPr>
        <w:pStyle w:val="Heading1"/>
      </w:pPr>
      <w:r>
        <w:t xml:space="preserve">John Dela Cruz</w:t>
      </w:r>
    </w:p>
    <w:p>
      <w:pPr>
        <w:pStyle w:val="FirstParagraph"/>
      </w:pPr>
      <w:r>
        <w:t xml:space="preserve">Phone: +63 912 345 6789 | Email: john.dela.cruz@example.com | Location: Manila, Philippines</w:t>
      </w:r>
    </w:p>
    <w:p>
      <w:pPr>
        <w:pStyle w:val="BodyText"/>
      </w:pPr>
      <w:r>
        <w:t xml:space="preserve">LinkedIn: linkedin.com/in/johndelacruz-sales | Website: www.johndelacruz-resume.com</w:t>
      </w:r>
    </w:p>
    <w:bookmarkEnd w:id="20"/>
    <w:bookmarkStart w:id="21" w:name="profile"/>
    <w:p>
      <w:pPr>
        <w:pStyle w:val="Heading2"/>
      </w:pPr>
      <w:r>
        <w:t xml:space="preserve">PROFILE</w:t>
      </w:r>
    </w:p>
    <w:p>
      <w:pPr>
        <w:pStyle w:val="FirstParagraph"/>
      </w:pPr>
      <w:r>
        <w:t xml:space="preserve">A dynamic and results-driven Sales Executive with over 8 years of experience in the Philippines Manila market, specializing in B2B and retail sales strategies. Proven track record of exceeding targets, building long-term client relationships, and driving revenue growth for multinational corporations and local enterprises. Passionate about leveraging market insights tailored to the Philippine economy to deliver exceptional value. This Resume highlights a deep understanding of the unique challenges and opportunities within Manila's competitive business environment.</w:t>
      </w:r>
    </w:p>
    <w:bookmarkEnd w:id="21"/>
    <w:bookmarkStart w:id="25" w:name="professional-experience"/>
    <w:p>
      <w:pPr>
        <w:pStyle w:val="Heading2"/>
      </w:pPr>
      <w:r>
        <w:t xml:space="preserve">PROFESSIONAL EXPERIENCE</w:t>
      </w:r>
    </w:p>
    <w:bookmarkStart w:id="22" w:name="Xd49b74c2d09e3b1a475b9f36f17ef1280b328d1"/>
    <w:p>
      <w:pPr>
        <w:pStyle w:val="Heading3"/>
      </w:pPr>
      <w:r>
        <w:t xml:space="preserve">Sales Executive | ABC Global Distributors, Manila, Philippines</w:t>
      </w:r>
    </w:p>
    <w:p>
      <w:pPr>
        <w:pStyle w:val="FirstParagraph"/>
      </w:pPr>
      <w:r>
        <w:rPr>
          <w:bCs/>
          <w:b/>
        </w:rPr>
        <w:t xml:space="preserve">June 2018 – Present</w:t>
      </w:r>
    </w:p>
    <w:p>
      <w:pPr>
        <w:numPr>
          <w:ilvl w:val="0"/>
          <w:numId w:val="1001"/>
        </w:numPr>
        <w:pStyle w:val="Compact"/>
      </w:pPr>
      <w:r>
        <w:t xml:space="preserve">Managed a $5M+ sales portfolio across key sectors in the Philippines Manila region, achieving 120% of annual targets for three consecutive years.</w:t>
      </w:r>
    </w:p>
    <w:p>
      <w:pPr>
        <w:numPr>
          <w:ilvl w:val="0"/>
          <w:numId w:val="1001"/>
        </w:numPr>
        <w:pStyle w:val="Compact"/>
      </w:pPr>
      <w:r>
        <w:t xml:space="preserve">Developed and executed sales strategies to penetrate underserved markets in Metro Manila, increasing market share by 18% within two years.</w:t>
      </w:r>
    </w:p>
    <w:p>
      <w:pPr>
        <w:numPr>
          <w:ilvl w:val="0"/>
          <w:numId w:val="1001"/>
        </w:numPr>
        <w:pStyle w:val="Compact"/>
      </w:pPr>
      <w:r>
        <w:t xml:space="preserve">Collaborated with cross-functional teams to design tailored solutions for clients, resulting in a 25% improvement in customer retention rates.</w:t>
      </w:r>
    </w:p>
    <w:p>
      <w:pPr>
        <w:numPr>
          <w:ilvl w:val="0"/>
          <w:numId w:val="1001"/>
        </w:numPr>
        <w:pStyle w:val="Compact"/>
      </w:pPr>
      <w:r>
        <w:t xml:space="preserve">Trained and mentored 10+ sales representatives, fostering a culture of performance excellence aligned with company goals.</w:t>
      </w:r>
    </w:p>
    <w:bookmarkEnd w:id="22"/>
    <w:bookmarkStart w:id="23" w:name="Xe7218dc633d875092f0e9f901c1be37f888a2c7"/>
    <w:p>
      <w:pPr>
        <w:pStyle w:val="Heading3"/>
      </w:pPr>
      <w:r>
        <w:t xml:space="preserve">Sales Manager | XYZ Retail Solutions, Manila, Philippines</w:t>
      </w:r>
    </w:p>
    <w:p>
      <w:pPr>
        <w:pStyle w:val="FirstParagraph"/>
      </w:pPr>
      <w:r>
        <w:rPr>
          <w:bCs/>
          <w:b/>
        </w:rPr>
        <w:t xml:space="preserve">January 2015 – May 2018</w:t>
      </w:r>
    </w:p>
    <w:p>
      <w:pPr>
        <w:numPr>
          <w:ilvl w:val="0"/>
          <w:numId w:val="1002"/>
        </w:numPr>
        <w:pStyle w:val="Compact"/>
      </w:pPr>
      <w:r>
        <w:t xml:space="preserve">Expanded retail partnerships across 50+ stores in the Philippines Manila area, contributing to a 30% year-over-year revenue increase.</w:t>
      </w:r>
    </w:p>
    <w:p>
      <w:pPr>
        <w:numPr>
          <w:ilvl w:val="0"/>
          <w:numId w:val="1002"/>
        </w:numPr>
        <w:pStyle w:val="Compact"/>
      </w:pPr>
      <w:r>
        <w:t xml:space="preserve">Negotiated contracts with local suppliers and distributors, reducing operational costs by 15% while maintaining product quality.</w:t>
      </w:r>
    </w:p>
    <w:p>
      <w:pPr>
        <w:numPr>
          <w:ilvl w:val="0"/>
          <w:numId w:val="1002"/>
        </w:numPr>
        <w:pStyle w:val="Compact"/>
      </w:pPr>
      <w:r>
        <w:t xml:space="preserve">Implemented CRM systems to streamline client interactions, improving lead conversion rates by 20% in the first year.</w:t>
      </w:r>
    </w:p>
    <w:p>
      <w:pPr>
        <w:numPr>
          <w:ilvl w:val="0"/>
          <w:numId w:val="1002"/>
        </w:numPr>
        <w:pStyle w:val="Compact"/>
      </w:pPr>
      <w:r>
        <w:t xml:space="preserve">Conducted market research on consumer behavior in the Philippines Manila region, identifying trends that informed product launches and promotions.</w:t>
      </w:r>
    </w:p>
    <w:bookmarkEnd w:id="23"/>
    <w:bookmarkStart w:id="24" w:name="X16d3336b7061658b366cd896960de4c797626d8"/>
    <w:p>
      <w:pPr>
        <w:pStyle w:val="Heading3"/>
      </w:pPr>
      <w:r>
        <w:t xml:space="preserve">Sales Associate | LMN Tech Corporation, Manila, Philippines</w:t>
      </w:r>
    </w:p>
    <w:p>
      <w:pPr>
        <w:pStyle w:val="FirstParagraph"/>
      </w:pPr>
      <w:r>
        <w:rPr>
          <w:bCs/>
          <w:b/>
        </w:rPr>
        <w:t xml:space="preserve">July 2012 – December 2014</w:t>
      </w:r>
    </w:p>
    <w:p>
      <w:pPr>
        <w:numPr>
          <w:ilvl w:val="0"/>
          <w:numId w:val="1003"/>
        </w:numPr>
        <w:pStyle w:val="Compact"/>
      </w:pPr>
      <w:r>
        <w:t xml:space="preserve">Supported the sales team in generating leads and closing deals for IT solutions, achieving a personal sales quota of 150% in 2013.</w:t>
      </w:r>
    </w:p>
    <w:p>
      <w:pPr>
        <w:numPr>
          <w:ilvl w:val="0"/>
          <w:numId w:val="1003"/>
        </w:numPr>
        <w:pStyle w:val="Compact"/>
      </w:pPr>
      <w:r>
        <w:t xml:space="preserve">Provided technical support to clients, ensuring satisfaction and repeat business within the Philippines Manila tech sector.</w:t>
      </w:r>
    </w:p>
    <w:p>
      <w:pPr>
        <w:numPr>
          <w:ilvl w:val="0"/>
          <w:numId w:val="1003"/>
        </w:numPr>
        <w:pStyle w:val="Compact"/>
      </w:pPr>
      <w:r>
        <w:t xml:space="preserve">Participated in regional trade fairs and networking events, establishing connections with key stakeholders in the Philippine market.</w:t>
      </w:r>
    </w:p>
    <w:bookmarkEnd w:id="24"/>
    <w:bookmarkEnd w:id="25"/>
    <w:bookmarkStart w:id="27" w:name="education"/>
    <w:p>
      <w:pPr>
        <w:pStyle w:val="Heading2"/>
      </w:pPr>
      <w:r>
        <w:t xml:space="preserve">EDUCATION</w:t>
      </w:r>
    </w:p>
    <w:bookmarkStart w:id="26" w:name="Xb210374a724fabb1f6effe3ca43e0460903a9ad"/>
    <w:p>
      <w:pPr>
        <w:pStyle w:val="Heading3"/>
      </w:pPr>
      <w:r>
        <w:t xml:space="preserve">Bachelor of Science in Business Administration | University of the Philippines, Manila</w:t>
      </w:r>
    </w:p>
    <w:p>
      <w:pPr>
        <w:pStyle w:val="FirstParagraph"/>
      </w:pPr>
      <w:r>
        <w:rPr>
          <w:bCs/>
          <w:b/>
        </w:rPr>
        <w:t xml:space="preserve">Graduated: June 2012</w:t>
      </w:r>
    </w:p>
    <w:p>
      <w:pPr>
        <w:pStyle w:val="BodyText"/>
      </w:pPr>
      <w:r>
        <w:t xml:space="preserve">Relevant coursework: Marketing Management, Sales Strategy, Economics of Southeast Asia. Active member of the UP Business Club, organizing events that connected students with industry professionals in Manila.</w:t>
      </w:r>
    </w:p>
    <w:bookmarkEnd w:id="26"/>
    <w:bookmarkEnd w:id="27"/>
    <w:bookmarkStart w:id="28" w:name="skills"/>
    <w:p>
      <w:pPr>
        <w:pStyle w:val="Heading2"/>
      </w:pPr>
      <w:r>
        <w:t xml:space="preserve">SKILLS</w:t>
      </w:r>
    </w:p>
    <w:p>
      <w:pPr>
        <w:numPr>
          <w:ilvl w:val="0"/>
          <w:numId w:val="1004"/>
        </w:numPr>
        <w:pStyle w:val="Compact"/>
      </w:pPr>
      <w:r>
        <w:rPr>
          <w:bCs/>
          <w:b/>
        </w:rPr>
        <w:t xml:space="preserve">Sales Expertise:</w:t>
      </w:r>
      <w:r>
        <w:t xml:space="preserve"> </w:t>
      </w:r>
      <w:r>
        <w:t xml:space="preserve">Territory management, account development, negotiation, and closing techniques tailored for the Philippines Manila market.</w:t>
      </w:r>
    </w:p>
    <w:p>
      <w:pPr>
        <w:numPr>
          <w:ilvl w:val="0"/>
          <w:numId w:val="1004"/>
        </w:numPr>
        <w:pStyle w:val="Compact"/>
      </w:pPr>
      <w:r>
        <w:rPr>
          <w:bCs/>
          <w:b/>
        </w:rPr>
        <w:t xml:space="preserve">Market Analysis:</w:t>
      </w:r>
      <w:r>
        <w:t xml:space="preserve"> </w:t>
      </w:r>
      <w:r>
        <w:t xml:space="preserve">Proficient in leveraging data analytics to identify growth opportunities in Metro Manila's diverse economic sectors.</w:t>
      </w:r>
    </w:p>
    <w:p>
      <w:pPr>
        <w:numPr>
          <w:ilvl w:val="0"/>
          <w:numId w:val="1004"/>
        </w:numPr>
        <w:pStyle w:val="Compact"/>
      </w:pPr>
      <w:r>
        <w:rPr>
          <w:bCs/>
          <w:b/>
        </w:rPr>
        <w:t xml:space="preserve">Cross-Cultural Communication:</w:t>
      </w:r>
      <w:r>
        <w:t xml:space="preserve"> </w:t>
      </w:r>
      <w:r>
        <w:t xml:space="preserve">Fluent in English and Tagalog, with experience working with international clients and local stakeholders in the Philippines.</w:t>
      </w:r>
    </w:p>
    <w:p>
      <w:pPr>
        <w:numPr>
          <w:ilvl w:val="0"/>
          <w:numId w:val="1004"/>
        </w:numPr>
        <w:pStyle w:val="Compact"/>
      </w:pPr>
      <w:r>
        <w:rPr>
          <w:bCs/>
          <w:b/>
        </w:rPr>
        <w:t xml:space="preserve">CRM Tools:</w:t>
      </w:r>
      <w:r>
        <w:t xml:space="preserve"> </w:t>
      </w:r>
      <w:r>
        <w:t xml:space="preserve">Advanced skills in Salesforce, Zoho CRM, and Microsoft Dynamics to manage client relationships effectively.</w:t>
      </w:r>
    </w:p>
    <w:p>
      <w:pPr>
        <w:numPr>
          <w:ilvl w:val="0"/>
          <w:numId w:val="1004"/>
        </w:numPr>
        <w:pStyle w:val="Compact"/>
      </w:pPr>
      <w:r>
        <w:rPr>
          <w:bCs/>
          <w:b/>
        </w:rPr>
        <w:t xml:space="preserve">Digital Marketing:</w:t>
      </w:r>
      <w:r>
        <w:t xml:space="preserve"> </w:t>
      </w:r>
      <w:r>
        <w:t xml:space="preserve">Experience using social media platforms like Facebook and Instagram for lead generation in the Philippine market.</w:t>
      </w:r>
    </w:p>
    <w:bookmarkEnd w:id="28"/>
    <w:bookmarkStart w:id="29" w:name="certifications"/>
    <w:p>
      <w:pPr>
        <w:pStyle w:val="Heading2"/>
      </w:pPr>
      <w:r>
        <w:t xml:space="preserve">CERTIFICATIONS</w:t>
      </w:r>
    </w:p>
    <w:p>
      <w:pPr>
        <w:numPr>
          <w:ilvl w:val="0"/>
          <w:numId w:val="1005"/>
        </w:numPr>
        <w:pStyle w:val="Compact"/>
      </w:pPr>
      <w:r>
        <w:t xml:space="preserve">Professional Sales Certification (PSC) | Sales Management Association, 2019</w:t>
      </w:r>
    </w:p>
    <w:p>
      <w:pPr>
        <w:numPr>
          <w:ilvl w:val="0"/>
          <w:numId w:val="1005"/>
        </w:numPr>
        <w:pStyle w:val="Compact"/>
      </w:pPr>
      <w:r>
        <w:t xml:space="preserve">Google Analytics Certification | Google, 2021</w:t>
      </w:r>
    </w:p>
    <w:p>
      <w:pPr>
        <w:numPr>
          <w:ilvl w:val="0"/>
          <w:numId w:val="1005"/>
        </w:numPr>
        <w:pStyle w:val="Compact"/>
      </w:pPr>
      <w:r>
        <w:t xml:space="preserve">ISO 9001:2015 Quality Management Systems | Bureau of Product Standards, Philippines, 2020</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Tagalog (Fluent)</w:t>
      </w:r>
    </w:p>
    <w:p>
      <w:pPr>
        <w:numPr>
          <w:ilvl w:val="0"/>
          <w:numId w:val="1006"/>
        </w:numPr>
        <w:pStyle w:val="Compact"/>
      </w:pPr>
      <w:r>
        <w:t xml:space="preserve">Cebuano (Basic)</w:t>
      </w:r>
    </w:p>
    <w:bookmarkEnd w:id="30"/>
    <w:bookmarkStart w:id="31" w:name="additional-information"/>
    <w:p>
      <w:pPr>
        <w:pStyle w:val="Heading2"/>
      </w:pPr>
      <w:r>
        <w:t xml:space="preserve">ADDITIONAL INFORMATION</w:t>
      </w:r>
    </w:p>
    <w:p>
      <w:pPr>
        <w:pStyle w:val="FirstParagraph"/>
      </w:pPr>
      <w:r>
        <w:t xml:space="preserve">This Resume reflects a commitment to excellence in the Philippines Manila sales landscape. As a Sales Executive, I am dedicated to understanding the nuances of local markets, from urban centers like Makati and Pasig to emerging districts in Quezon City and Mandaluyong. My ability to adapt strategies for the Philippine economic context ensures sustainable growth for clients and partners.</w:t>
      </w:r>
    </w:p>
    <w:bookmarkEnd w:id="31"/>
    <w:p>
      <w:pPr>
        <w:pStyle w:val="BodyText"/>
      </w:pPr>
      <w:r>
        <w:t xml:space="preserve">© 2023 John Dela Cruz | Sales Executive Resume |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Philippines Manila</dc:title>
  <dc:creator/>
  <dc:language>en</dc:language>
  <cp:keywords/>
  <dcterms:created xsi:type="dcterms:W3CDTF">2026-07-23T00:08:50Z</dcterms:created>
  <dcterms:modified xsi:type="dcterms:W3CDTF">2026-07-23T00:08:50Z</dcterms:modified>
</cp:coreProperties>
</file>

<file path=docProps/custom.xml><?xml version="1.0" encoding="utf-8"?>
<Properties xmlns="http://schemas.openxmlformats.org/officeDocument/2006/custom-properties" xmlns:vt="http://schemas.openxmlformats.org/officeDocument/2006/docPropsVTypes"/>
</file>