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resume"/>
    <w:p>
      <w:pPr>
        <w:pStyle w:val="Heading1"/>
      </w:pPr>
      <w:r>
        <w:t xml:space="preserve">Resume</w:t>
      </w:r>
    </w:p>
    <w:bookmarkStart w:id="32" w:name="X6be195d6701c99cdfde5da48ad5a30c6d1cbbf8"/>
    <w:p>
      <w:pPr>
        <w:pStyle w:val="Heading2"/>
      </w:pPr>
      <w:r>
        <w:t xml:space="preserve">Sales Executive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Phone:</w:t>
      </w:r>
      <w:r>
        <w:t xml:space="preserve"> </w:t>
      </w:r>
      <w:r>
        <w:t xml:space="preserve">+27 11 123 4567</w:t>
      </w:r>
      <w:r>
        <w:br/>
      </w:r>
      <w:r>
        <w:rPr>
          <w:bCs/>
          <w:b/>
        </w:rPr>
        <w:t xml:space="preserve">Email:</w:t>
      </w:r>
      <w:r>
        <w:t xml:space="preserve"> </w:t>
      </w:r>
      <w:r>
        <w:t xml:space="preserve">john.smith@example.com</w:t>
      </w:r>
      <w:r>
        <w:br/>
      </w:r>
      <w:r>
        <w:rPr>
          <w:bCs/>
          <w:b/>
        </w:rPr>
        <w:t xml:space="preserve">Location:</w:t>
      </w:r>
      <w:r>
        <w:t xml:space="preserve"> </w:t>
      </w:r>
      <w:r>
        <w:t xml:space="preserve">Johannesburg, South Africa</w:t>
      </w:r>
      <w:r>
        <w:br/>
      </w:r>
      <w:r>
        <w:rPr>
          <w:bCs/>
          <w:b/>
        </w:rPr>
        <w:t xml:space="preserve">LinkedIn:</w:t>
      </w:r>
      <w:r>
        <w:t xml:space="preserve"> </w:t>
      </w:r>
      <w:r>
        <w:t xml:space="preserve">linkedin.com/in/johnsmithsales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South African market, specializing in B2B sales strategies and client relationship management. Proven track record of exceeding sales targets in Johannesburg's competitive business environment. Skilled in identifying market opportunities, negotiating deals, and building long-term partnerships. Passionate about driving growth for organizations through tailored solutions and exceptional customer service. Committed to contributing to the success of companies operating in South Africa's evolving economic landscape.</w:t>
      </w:r>
    </w:p>
    <w:bookmarkEnd w:id="21"/>
    <w:bookmarkStart w:id="25" w:name="work-experience"/>
    <w:p>
      <w:pPr>
        <w:pStyle w:val="Heading3"/>
      </w:pPr>
      <w:r>
        <w:t xml:space="preserve">Work Experience</w:t>
      </w:r>
    </w:p>
    <w:bookmarkStart w:id="22" w:name="Xcda8fa3d7da7f73ca0e7fb85f435e7fbc474129"/>
    <w:p>
      <w:pPr>
        <w:pStyle w:val="Heading4"/>
      </w:pPr>
      <w:r>
        <w:t xml:space="preserve">Sales Executive | ABC Solutions (Pty) Ltd, Johannesburg, South Africa</w:t>
      </w:r>
    </w:p>
    <w:p>
      <w:pPr>
        <w:pStyle w:val="FirstParagraph"/>
      </w:pPr>
      <w:r>
        <w:rPr>
          <w:iCs/>
          <w:i/>
        </w:rPr>
        <w:t xml:space="preserve">January 2018 – Present</w:t>
      </w:r>
    </w:p>
    <w:p>
      <w:pPr>
        <w:numPr>
          <w:ilvl w:val="0"/>
          <w:numId w:val="1001"/>
        </w:numPr>
        <w:pStyle w:val="Compact"/>
      </w:pPr>
      <w:r>
        <w:t xml:space="preserve">Managed a territory covering Johannesburg and surrounding areas, achieving an average of 120% of monthly sales targets across all quarters.</w:t>
      </w:r>
    </w:p>
    <w:p>
      <w:pPr>
        <w:numPr>
          <w:ilvl w:val="0"/>
          <w:numId w:val="1001"/>
        </w:numPr>
        <w:pStyle w:val="Compact"/>
      </w:pPr>
      <w:r>
        <w:t xml:space="preserve">Generated R50 million in annual revenue through strategic account management and pipeline development, contributing to the company's 35% year-over-year growth.</w:t>
      </w:r>
    </w:p>
    <w:p>
      <w:pPr>
        <w:numPr>
          <w:ilvl w:val="0"/>
          <w:numId w:val="1001"/>
        </w:numPr>
        <w:pStyle w:val="Compact"/>
      </w:pPr>
      <w:r>
        <w:t xml:space="preserve">Collaborated with cross-functional teams to deliver customized solutions, resulting in a 92% client retention rate.</w:t>
      </w:r>
    </w:p>
    <w:p>
      <w:pPr>
        <w:numPr>
          <w:ilvl w:val="0"/>
          <w:numId w:val="1001"/>
        </w:numPr>
        <w:pStyle w:val="Compact"/>
      </w:pPr>
      <w:r>
        <w:t xml:space="preserve">Implemented CRM best practices, improving sales forecasting accuracy by 40% and reducing lead conversion time by 25%.</w:t>
      </w:r>
    </w:p>
    <w:p>
      <w:pPr>
        <w:numPr>
          <w:ilvl w:val="0"/>
          <w:numId w:val="1001"/>
        </w:numPr>
        <w:pStyle w:val="Compact"/>
      </w:pPr>
      <w:r>
        <w:t xml:space="preserve">Recognized as "Top Sales Performer" in 2021 and 2023 for consistently exceeding performance metrics in the South Africa Johannesburg market.</w:t>
      </w:r>
    </w:p>
    <w:bookmarkEnd w:id="22"/>
    <w:bookmarkStart w:id="23" w:name="X379ad2df9dee1a55f205b10d09ca36e8a773f47"/>
    <w:p>
      <w:pPr>
        <w:pStyle w:val="Heading4"/>
      </w:pPr>
      <w:r>
        <w:t xml:space="preserve">Sales Representative | XYZ Technologies, Johannesburg, South Africa</w:t>
      </w:r>
    </w:p>
    <w:p>
      <w:pPr>
        <w:pStyle w:val="FirstParagraph"/>
      </w:pPr>
      <w:r>
        <w:rPr>
          <w:iCs/>
          <w:i/>
        </w:rPr>
        <w:t xml:space="preserve">June 2015 – December 2017</w:t>
      </w:r>
    </w:p>
    <w:p>
      <w:pPr>
        <w:numPr>
          <w:ilvl w:val="0"/>
          <w:numId w:val="1002"/>
        </w:numPr>
        <w:pStyle w:val="Compact"/>
      </w:pPr>
      <w:r>
        <w:t xml:space="preserve">Sold software and IT services to mid-market clients in Johannesburg, achieving a 15% increase in market share within two years.</w:t>
      </w:r>
    </w:p>
    <w:p>
      <w:pPr>
        <w:numPr>
          <w:ilvl w:val="0"/>
          <w:numId w:val="1002"/>
        </w:numPr>
        <w:pStyle w:val="Compact"/>
      </w:pPr>
      <w:r>
        <w:t xml:space="preserve">Developed and maintained relationships with key stakeholders, resulting in repeat business from 70% of existing clients.</w:t>
      </w:r>
    </w:p>
    <w:p>
      <w:pPr>
        <w:numPr>
          <w:ilvl w:val="0"/>
          <w:numId w:val="1002"/>
        </w:numPr>
        <w:pStyle w:val="Compact"/>
      </w:pPr>
      <w:r>
        <w:t xml:space="preserve">Conducted product demonstrations and presentations to over 200 potential clients annually, driving lead generation and qualification processes.</w:t>
      </w:r>
    </w:p>
    <w:p>
      <w:pPr>
        <w:numPr>
          <w:ilvl w:val="0"/>
          <w:numId w:val="1002"/>
        </w:numPr>
        <w:pStyle w:val="Compact"/>
      </w:pPr>
      <w:r>
        <w:t xml:space="preserve">Supported the sales team in developing proposals for large enterprise accounts, contributing to a 25% increase in deal closures.</w:t>
      </w:r>
    </w:p>
    <w:bookmarkEnd w:id="23"/>
    <w:bookmarkStart w:id="24" w:name="X17257a7d81b6391f572e2c4bb4e596ba21605e9"/>
    <w:p>
      <w:pPr>
        <w:pStyle w:val="Heading4"/>
      </w:pPr>
      <w:r>
        <w:t xml:space="preserve">Junior Sales Executive | DEF Retail Group, Johannesburg, South Africa</w:t>
      </w:r>
    </w:p>
    <w:p>
      <w:pPr>
        <w:pStyle w:val="FirstParagraph"/>
      </w:pPr>
      <w:r>
        <w:rPr>
          <w:iCs/>
          <w:i/>
        </w:rPr>
        <w:t xml:space="preserve">March 2013 – May 2015</w:t>
      </w:r>
    </w:p>
    <w:p>
      <w:pPr>
        <w:numPr>
          <w:ilvl w:val="0"/>
          <w:numId w:val="1003"/>
        </w:numPr>
        <w:pStyle w:val="Compact"/>
      </w:pPr>
      <w:r>
        <w:t xml:space="preserve">Sold consumer goods to retail chains across Johannesburg, contributing to a 20% growth in regional sales.</w:t>
      </w:r>
    </w:p>
    <w:p>
      <w:pPr>
        <w:numPr>
          <w:ilvl w:val="0"/>
          <w:numId w:val="1003"/>
        </w:numPr>
        <w:pStyle w:val="Compact"/>
      </w:pPr>
      <w:r>
        <w:t xml:space="preserve">Managed a portfolio of 50+ accounts, ensuring timely order fulfillment and addressing customer concerns promptly.</w:t>
      </w:r>
    </w:p>
    <w:p>
      <w:pPr>
        <w:numPr>
          <w:ilvl w:val="0"/>
          <w:numId w:val="1003"/>
        </w:numPr>
        <w:pStyle w:val="Compact"/>
      </w:pPr>
      <w:r>
        <w:t xml:space="preserve">Participated in training programs focused on sales techniques and South African market dynamics, improving overall performance metrics.</w:t>
      </w:r>
    </w:p>
    <w:bookmarkEnd w:id="24"/>
    <w:bookmarkEnd w:id="25"/>
    <w:bookmarkStart w:id="26" w:name="key-skills"/>
    <w:p>
      <w:pPr>
        <w:pStyle w:val="Heading3"/>
      </w:pPr>
      <w:r>
        <w:t xml:space="preserve">Key 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Market Analysis and Opportunity Identification</w:t>
      </w:r>
    </w:p>
    <w:p>
      <w:pPr>
        <w:numPr>
          <w:ilvl w:val="0"/>
          <w:numId w:val="1004"/>
        </w:numPr>
        <w:pStyle w:val="Compact"/>
      </w:pPr>
      <w:r>
        <w:t xml:space="preserve">B2B Sales Experience in South Africa Johannesburg</w:t>
      </w:r>
    </w:p>
    <w:p>
      <w:pPr>
        <w:numPr>
          <w:ilvl w:val="0"/>
          <w:numId w:val="1004"/>
        </w:numPr>
        <w:pStyle w:val="Compact"/>
      </w:pPr>
      <w:r>
        <w:t xml:space="preserve">Team Leadership and Mentorship</w:t>
      </w:r>
    </w:p>
    <w:p>
      <w:pPr>
        <w:numPr>
          <w:ilvl w:val="0"/>
          <w:numId w:val="1004"/>
        </w:numPr>
        <w:pStyle w:val="Compact"/>
      </w:pPr>
      <w:r>
        <w:t xml:space="preserve">Data-Driven Decision Making</w:t>
      </w:r>
    </w:p>
    <w:p>
      <w:pPr>
        <w:numPr>
          <w:ilvl w:val="0"/>
          <w:numId w:val="1004"/>
        </w:numPr>
        <w:pStyle w:val="Compact"/>
      </w:pPr>
      <w:r>
        <w:t xml:space="preserve">Microsoft Office Suite (Excel, PowerPoint, Outlook)</w:t>
      </w:r>
    </w:p>
    <w:p>
      <w:pPr>
        <w:numPr>
          <w:ilvl w:val="0"/>
          <w:numId w:val="1004"/>
        </w:numPr>
        <w:pStyle w:val="Compact"/>
      </w:pPr>
      <w:r>
        <w:t xml:space="preserve">CRM Software (Salesforce, HubSpot)</w:t>
      </w:r>
    </w:p>
    <w:p>
      <w:pPr>
        <w:numPr>
          <w:ilvl w:val="0"/>
          <w:numId w:val="1004"/>
        </w:numPr>
        <w:pStyle w:val="Compact"/>
      </w:pPr>
      <w:r>
        <w:t xml:space="preserve">Cross-Cultural Communication</w:t>
      </w:r>
    </w:p>
    <w:bookmarkEnd w:id="26"/>
    <w:bookmarkStart w:id="30" w:name="education-and-certifications"/>
    <w:p>
      <w:pPr>
        <w:pStyle w:val="Heading3"/>
      </w:pPr>
      <w:r>
        <w:t xml:space="preserve">Education and Certifications</w:t>
      </w:r>
    </w:p>
    <w:bookmarkStart w:id="27" w:name="Xe673fb84b56f348856f207e7bda4f802ee0d38a"/>
    <w:p>
      <w:pPr>
        <w:pStyle w:val="Heading4"/>
      </w:pPr>
      <w:r>
        <w:t xml:space="preserve">Bachelor of Commerce (Honours) in Marketing | University of Johannesburg, South Africa</w:t>
      </w:r>
    </w:p>
    <w:p>
      <w:pPr>
        <w:pStyle w:val="FirstParagraph"/>
      </w:pPr>
      <w:r>
        <w:rPr>
          <w:iCs/>
          <w:i/>
        </w:rPr>
        <w:t xml:space="preserve">2011 – 2013</w:t>
      </w:r>
    </w:p>
    <w:p>
      <w:pPr>
        <w:numPr>
          <w:ilvl w:val="0"/>
          <w:numId w:val="1005"/>
        </w:numPr>
        <w:pStyle w:val="Compact"/>
      </w:pPr>
      <w:r>
        <w:t xml:space="preserve">Graduated with distinction, focusing on consumer behavior and market strategy.</w:t>
      </w:r>
    </w:p>
    <w:p>
      <w:pPr>
        <w:numPr>
          <w:ilvl w:val="0"/>
          <w:numId w:val="1005"/>
        </w:numPr>
        <w:pStyle w:val="Compact"/>
      </w:pPr>
      <w:r>
        <w:t xml:space="preserve">Completed a research project on sales performance trends in South Africa Johannesburg, published in the Journal of Business Studies.</w:t>
      </w:r>
    </w:p>
    <w:bookmarkEnd w:id="27"/>
    <w:bookmarkStart w:id="28" w:name="X9e0729dc3f5c93b0935881b44388597f46096ad"/>
    <w:p>
      <w:pPr>
        <w:pStyle w:val="Heading4"/>
      </w:pPr>
      <w:r>
        <w:t xml:space="preserve">Certified Sales Professional (CSP) | Sales Management Association of South Africa</w:t>
      </w:r>
    </w:p>
    <w:p>
      <w:pPr>
        <w:pStyle w:val="FirstParagraph"/>
      </w:pPr>
      <w:r>
        <w:rPr>
          <w:iCs/>
          <w:i/>
        </w:rPr>
        <w:t xml:space="preserve">2019</w:t>
      </w:r>
    </w:p>
    <w:p>
      <w:pPr>
        <w:numPr>
          <w:ilvl w:val="0"/>
          <w:numId w:val="1006"/>
        </w:numPr>
        <w:pStyle w:val="Compact"/>
      </w:pPr>
      <w:r>
        <w:t xml:space="preserve">Completed advanced training in sales methodologies, including consultative selling and value-based propositions.</w:t>
      </w:r>
    </w:p>
    <w:p>
      <w:pPr>
        <w:numPr>
          <w:ilvl w:val="0"/>
          <w:numId w:val="1006"/>
        </w:numPr>
        <w:pStyle w:val="Compact"/>
      </w:pPr>
      <w:r>
        <w:t xml:space="preserve">Recognized for leadership in sales training initiatives within the Johannesburg region.</w:t>
      </w:r>
    </w:p>
    <w:bookmarkEnd w:id="28"/>
    <w:bookmarkStart w:id="29" w:name="microsoft-certified-dynamics-365-sales"/>
    <w:p>
      <w:pPr>
        <w:pStyle w:val="Heading4"/>
      </w:pPr>
      <w:r>
        <w:t xml:space="preserve">Microsoft Certified: Dynamics 365 Sales</w:t>
      </w:r>
    </w:p>
    <w:p>
      <w:pPr>
        <w:pStyle w:val="FirstParagraph"/>
      </w:pPr>
      <w:r>
        <w:rPr>
          <w:iCs/>
          <w:i/>
        </w:rPr>
        <w:t xml:space="preserve">2020</w:t>
      </w:r>
    </w:p>
    <w:bookmarkEnd w:id="29"/>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(Intermediate)</w:t>
      </w:r>
    </w:p>
    <w:p>
      <w:pPr>
        <w:pStyle w:val="BodyText"/>
      </w:pPr>
      <w:r>
        <w:rPr>
          <w:bCs/>
          <w:b/>
        </w:rPr>
        <w:t xml:space="preserve">Volunteer Experience:</w:t>
      </w:r>
    </w:p>
    <w:p>
      <w:pPr>
        <w:numPr>
          <w:ilvl w:val="0"/>
          <w:numId w:val="1007"/>
        </w:numPr>
        <w:pStyle w:val="Compact"/>
      </w:pPr>
      <w:r>
        <w:t xml:space="preserve">Board Member, Johannesburg Youth Entrepreneurship Foundation (2020–Present) – Mentored 50+ young entrepreneurs in sales and business development.</w:t>
      </w:r>
    </w:p>
    <w:p>
      <w:pPr>
        <w:numPr>
          <w:ilvl w:val="0"/>
          <w:numId w:val="1007"/>
        </w:numPr>
        <w:pStyle w:val="Compact"/>
      </w:pPr>
      <w:r>
        <w:t xml:space="preserve">Community Outreach Coordinator, Soweto Business Development Centre (2018–2019) – Organized workshops on sales strategies for local businesses.</w:t>
      </w:r>
    </w:p>
    <w:p>
      <w:pPr>
        <w:pStyle w:val="FirstParagraph"/>
      </w:pPr>
      <w:r>
        <w:rPr>
          <w:bCs/>
          <w:b/>
        </w:rPr>
        <w:t xml:space="preserve">Professional Affiliations:</w:t>
      </w:r>
    </w:p>
    <w:p>
      <w:pPr>
        <w:numPr>
          <w:ilvl w:val="0"/>
          <w:numId w:val="1008"/>
        </w:numPr>
        <w:pStyle w:val="Compact"/>
      </w:pPr>
      <w:r>
        <w:t xml:space="preserve">Member, South African Sales Association (SASA)</w:t>
      </w:r>
    </w:p>
    <w:p>
      <w:pPr>
        <w:numPr>
          <w:ilvl w:val="0"/>
          <w:numId w:val="1008"/>
        </w:numPr>
        <w:pStyle w:val="Compact"/>
      </w:pPr>
      <w:r>
        <w:t xml:space="preserve">Active participant in Johannesburg Chamber of Commerce networking events.</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South Africa Johannesburg</dc:title>
  <dc:creator/>
  <dc:language>en</dc:language>
  <cp:keywords/>
  <dcterms:created xsi:type="dcterms:W3CDTF">2026-07-24T11:38:16Z</dcterms:created>
  <dcterms:modified xsi:type="dcterms:W3CDTF">2026-07-24T11:38:16Z</dcterms:modified>
</cp:coreProperties>
</file>

<file path=docProps/custom.xml><?xml version="1.0" encoding="utf-8"?>
<Properties xmlns="http://schemas.openxmlformats.org/officeDocument/2006/custom-properties" xmlns:vt="http://schemas.openxmlformats.org/officeDocument/2006/docPropsVTypes"/>
</file>