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Turkey</w:t>
      </w:r>
      <w:r>
        <w:t xml:space="preserve"> </w:t>
      </w:r>
      <w:r>
        <w:t xml:space="preserve">Istanbul</w:t>
      </w:r>
    </w:p>
    <w:bookmarkStart w:id="35" w:name="Xe221a4bb59ecd072ade97b068b5ad2e58228de1"/>
    <w:p>
      <w:pPr>
        <w:pStyle w:val="Heading1"/>
      </w:pPr>
      <w:r>
        <w:t xml:space="preserve">Resume: Sales Executive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dynamic and results-driven Sales Executive with over [X years] of experience in the Turkish market, specializing in building strategic partnerships and driving revenue growth. Proven expertise in navigating the unique challenges and opportunities of Turkey Istanbul's competitive business landscape. Adept at understanding local consumer behavior, leveraging cultural insights, and delivering tailored sales solutions that align with both international standards and regional requirements. Committed to fostering long-term client relationships while exceeding sales targets in a fast-paced environment. Passionate about contributing to the growth of businesses in Turkey Istanbul through innovative sales strategies and exceptional customer service.</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[Company Name], Istanbul, Turkey</w:t>
      </w:r>
    </w:p>
    <w:p>
      <w:pPr>
        <w:pStyle w:val="BodyText"/>
      </w:pPr>
      <w:r>
        <w:rPr>
          <w:iCs/>
          <w:i/>
        </w:rPr>
        <w:t xml:space="preserve">January 2020 – Present</w:t>
      </w:r>
    </w:p>
    <w:p>
      <w:pPr>
        <w:numPr>
          <w:ilvl w:val="0"/>
          <w:numId w:val="1001"/>
        </w:numPr>
        <w:pStyle w:val="Compact"/>
      </w:pPr>
      <w:r>
        <w:t xml:space="preserve">Managed a diverse portfolio of clients across key industries in Turkey Istanbul, including retail, technology, and manufacturing, achieving a 35% year-over-year increase in sales revenue.</w:t>
      </w:r>
    </w:p>
    <w:p>
      <w:pPr>
        <w:numPr>
          <w:ilvl w:val="0"/>
          <w:numId w:val="1001"/>
        </w:numPr>
        <w:pStyle w:val="Compact"/>
      </w:pPr>
      <w:r>
        <w:t xml:space="preserve">Developed and executed tailored sales strategies to meet the unique demands of the Turkish market, resulting in a 20% growth in market share within the first two years of employment.</w:t>
      </w:r>
    </w:p>
    <w:p>
      <w:pPr>
        <w:numPr>
          <w:ilvl w:val="0"/>
          <w:numId w:val="1001"/>
        </w:numPr>
        <w:pStyle w:val="Compact"/>
      </w:pPr>
      <w:r>
        <w:t xml:space="preserve">Collaborated with cross-functional teams to identify and pursue high-potential leads, contributing to a 40% improvement in lead conversion rates.</w:t>
      </w:r>
    </w:p>
    <w:p>
      <w:pPr>
        <w:numPr>
          <w:ilvl w:val="0"/>
          <w:numId w:val="1001"/>
        </w:numPr>
        <w:pStyle w:val="Compact"/>
      </w:pPr>
      <w:r>
        <w:t xml:space="preserve">Utilized data-driven insights and market research to optimize pricing models, enhancing profitability by 15% while maintaining customer satisfaction.</w:t>
      </w:r>
    </w:p>
    <w:p>
      <w:pPr>
        <w:numPr>
          <w:ilvl w:val="0"/>
          <w:numId w:val="1001"/>
        </w:numPr>
        <w:pStyle w:val="Compact"/>
      </w:pPr>
      <w:r>
        <w:t xml:space="preserve">Established strong relationships with key stakeholders in Turkey Istanbul, including distributors and local partners, to expand the company's regional footprint.</w:t>
      </w:r>
    </w:p>
    <w:bookmarkEnd w:id="22"/>
    <w:bookmarkStart w:id="23" w:name="senior-sales-associate"/>
    <w:p>
      <w:pPr>
        <w:pStyle w:val="Heading3"/>
      </w:pPr>
      <w:r>
        <w:t xml:space="preserve">Senior Sales Associate</w:t>
      </w:r>
    </w:p>
    <w:p>
      <w:pPr>
        <w:pStyle w:val="FirstParagraph"/>
      </w:pPr>
      <w:r>
        <w:rPr>
          <w:bCs/>
          <w:b/>
        </w:rPr>
        <w:t xml:space="preserve">[Previous Company Name], Istanbul, Turkey</w:t>
      </w:r>
    </w:p>
    <w:p>
      <w:pPr>
        <w:pStyle w:val="BodyText"/>
      </w:pPr>
      <w:r>
        <w:rPr>
          <w:iCs/>
          <w:i/>
        </w:rPr>
        <w:t xml:space="preserve">June 2016 – December 2019</w:t>
      </w:r>
    </w:p>
    <w:p>
      <w:pPr>
        <w:numPr>
          <w:ilvl w:val="0"/>
          <w:numId w:val="1002"/>
        </w:numPr>
        <w:pStyle w:val="Compact"/>
      </w:pPr>
      <w:r>
        <w:t xml:space="preserve">Spearheaded sales campaigns targeting the Turkish market, achieving a 25% increase in annual sales volume and securing major contracts with leading firms in Istanbul.</w:t>
      </w:r>
    </w:p>
    <w:p>
      <w:pPr>
        <w:numPr>
          <w:ilvl w:val="0"/>
          <w:numId w:val="1002"/>
        </w:numPr>
        <w:pStyle w:val="Compact"/>
      </w:pPr>
      <w:r>
        <w:t xml:space="preserve">Conducted extensive market analysis to identify emerging trends and customer needs, enabling the company to adapt its product offerings effectively.</w:t>
      </w:r>
    </w:p>
    <w:p>
      <w:pPr>
        <w:numPr>
          <w:ilvl w:val="0"/>
          <w:numId w:val="1002"/>
        </w:numPr>
        <w:pStyle w:val="Compact"/>
      </w:pPr>
      <w:r>
        <w:t xml:space="preserve">Provided training and mentorship to junior sales teams, fostering a culture of collaboration and continuous improvement within the department.</w:t>
      </w:r>
    </w:p>
    <w:p>
      <w:pPr>
        <w:numPr>
          <w:ilvl w:val="0"/>
          <w:numId w:val="1002"/>
        </w:numPr>
        <w:pStyle w:val="Compact"/>
      </w:pPr>
      <w:r>
        <w:t xml:space="preserve">Implemented CRM strategies that improved client retention rates by 30%, ensuring sustained growth in a competitive environment.</w:t>
      </w:r>
    </w:p>
    <w:p>
      <w:pPr>
        <w:numPr>
          <w:ilvl w:val="0"/>
          <w:numId w:val="1002"/>
        </w:numPr>
        <w:pStyle w:val="Compact"/>
      </w:pPr>
      <w:r>
        <w:t xml:space="preserve">Represented the company at industry events and trade fairs in Turkey Istanbul, enhancing brand visibility and generating high-quality leads.</w:t>
      </w:r>
    </w:p>
    <w:bookmarkEnd w:id="23"/>
    <w:bookmarkStart w:id="24" w:name="sales-representative"/>
    <w:p>
      <w:pPr>
        <w:pStyle w:val="Heading3"/>
      </w:pPr>
      <w:r>
        <w:t xml:space="preserve">Sales Representative</w:t>
      </w:r>
    </w:p>
    <w:p>
      <w:pPr>
        <w:pStyle w:val="FirstParagraph"/>
      </w:pPr>
      <w:r>
        <w:rPr>
          <w:bCs/>
          <w:b/>
        </w:rPr>
        <w:t xml:space="preserve">[Earlier Company Name], Istanbul, Turkey</w:t>
      </w:r>
    </w:p>
    <w:p>
      <w:pPr>
        <w:pStyle w:val="BodyText"/>
      </w:pPr>
      <w:r>
        <w:rPr>
          <w:iCs/>
          <w:i/>
        </w:rPr>
        <w:t xml:space="preserve">March 2013 – May 2016</w:t>
      </w:r>
    </w:p>
    <w:p>
      <w:pPr>
        <w:numPr>
          <w:ilvl w:val="0"/>
          <w:numId w:val="1003"/>
        </w:numPr>
        <w:pStyle w:val="Compact"/>
      </w:pPr>
      <w:r>
        <w:t xml:space="preserve">Delivered consistent performance in sales targets, consistently exceeding quarterly goals by an average of 18%.</w:t>
      </w:r>
    </w:p>
    <w:p>
      <w:pPr>
        <w:numPr>
          <w:ilvl w:val="0"/>
          <w:numId w:val="1003"/>
        </w:numPr>
        <w:pStyle w:val="Compact"/>
      </w:pPr>
      <w:r>
        <w:t xml:space="preserve">Processed and maintained detailed client records, ensuring accurate tracking of sales pipelines and customer interactions.</w:t>
      </w:r>
    </w:p>
    <w:p>
      <w:pPr>
        <w:numPr>
          <w:ilvl w:val="0"/>
          <w:numId w:val="1003"/>
        </w:numPr>
        <w:pStyle w:val="Compact"/>
      </w:pPr>
      <w:r>
        <w:t xml:space="preserve">Collaborated with the marketing team to develop targeted campaigns that resonated with Turkish consumers, resulting in a 22% increase in lead generation.</w:t>
      </w:r>
    </w:p>
    <w:p>
      <w:pPr>
        <w:numPr>
          <w:ilvl w:val="0"/>
          <w:numId w:val="1003"/>
        </w:numPr>
        <w:pStyle w:val="Compact"/>
      </w:pPr>
      <w:r>
        <w:t xml:space="preserve">Provided exceptional customer support, resolving issues promptly and contributing to a 95% client satisfaction rate.</w:t>
      </w:r>
    </w:p>
    <w:p>
      <w:pPr>
        <w:numPr>
          <w:ilvl w:val="0"/>
          <w:numId w:val="1003"/>
        </w:numPr>
        <w:pStyle w:val="Compact"/>
      </w:pPr>
      <w:r>
        <w:t xml:space="preserve">Played a key role in expanding the company's presence in Istanbul by establishing partnerships with local businesses and community organizations.</w:t>
      </w:r>
    </w:p>
    <w:bookmarkEnd w:id="24"/>
    <w:bookmarkEnd w:id="25"/>
    <w:bookmarkStart w:id="28"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[University Name], Istanbul, Turkey</w:t>
      </w:r>
    </w:p>
    <w:p>
      <w:pPr>
        <w:pStyle w:val="BodyText"/>
      </w:pPr>
      <w:r>
        <w:rPr>
          <w:iCs/>
          <w:i/>
        </w:rPr>
        <w:t xml:space="preserve">Graduated: [Year]</w:t>
      </w:r>
    </w:p>
    <w:p>
      <w:pPr>
        <w:pStyle w:val="BodyText"/>
      </w:pPr>
      <w:r>
        <w:t xml:space="preserve">Relevant coursework: Marketing, Sales Management, International Business, and Consumer Behavior. Thesis focused on "Sales Strategies in Emerging Markets: A Case Study of Turkey Istanbul."</w:t>
      </w:r>
    </w:p>
    <w:bookmarkEnd w:id="26"/>
    <w:bookmarkStart w:id="27" w:name="certifications"/>
    <w:p>
      <w:pPr>
        <w:pStyle w:val="Heading3"/>
      </w:pPr>
      <w:r>
        <w:t xml:space="preserve">Certifications</w:t>
      </w:r>
    </w:p>
    <w:p>
      <w:pPr>
        <w:numPr>
          <w:ilvl w:val="0"/>
          <w:numId w:val="1004"/>
        </w:numPr>
        <w:pStyle w:val="Compact"/>
      </w:pPr>
      <w:r>
        <w:rPr>
          <w:bCs/>
          <w:b/>
        </w:rPr>
        <w:t xml:space="preserve">Professional Sales Certification (PSC)</w:t>
      </w:r>
      <w:r>
        <w:t xml:space="preserve"> </w:t>
      </w:r>
      <w:r>
        <w:t xml:space="preserve">– [Institution Name], 2021</w:t>
      </w:r>
    </w:p>
    <w:p>
      <w:pPr>
        <w:numPr>
          <w:ilvl w:val="0"/>
          <w:numId w:val="1004"/>
        </w:numPr>
        <w:pStyle w:val="Compact"/>
      </w:pPr>
      <w:r>
        <w:rPr>
          <w:bCs/>
          <w:b/>
        </w:rPr>
        <w:t xml:space="preserve">Certified Sales Professional (CSP)</w:t>
      </w:r>
      <w:r>
        <w:t xml:space="preserve"> </w:t>
      </w:r>
      <w:r>
        <w:t xml:space="preserve">– [Institution Name], 2019</w:t>
      </w:r>
    </w:p>
    <w:p>
      <w:pPr>
        <w:numPr>
          <w:ilvl w:val="0"/>
          <w:numId w:val="1004"/>
        </w:numPr>
        <w:pStyle w:val="Compact"/>
      </w:pPr>
      <w:r>
        <w:rPr>
          <w:bCs/>
          <w:b/>
        </w:rPr>
        <w:t xml:space="preserve">Diploma in International Trade and Commerce</w:t>
      </w:r>
      <w:r>
        <w:t xml:space="preserve"> </w:t>
      </w:r>
      <w:r>
        <w:t xml:space="preserve">– [Institution Name], 2017</w:t>
      </w:r>
    </w:p>
    <w:bookmarkEnd w:id="27"/>
    <w:bookmarkEnd w:id="28"/>
    <w:bookmarkStart w:id="29"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developing and implementing sales plans tailored for the Turkey Istanbul market.</w:t>
      </w:r>
    </w:p>
    <w:p>
      <w:pPr>
        <w:numPr>
          <w:ilvl w:val="0"/>
          <w:numId w:val="1005"/>
        </w:numPr>
        <w:pStyle w:val="Compact"/>
      </w:pPr>
      <w:r>
        <w:rPr>
          <w:bCs/>
          <w:b/>
        </w:rPr>
        <w:t xml:space="preserve">Client Relationship Management:</w:t>
      </w:r>
      <w:r>
        <w:t xml:space="preserve"> </w:t>
      </w:r>
      <w:r>
        <w:t xml:space="preserve">Proven ability to build and maintain long-term relationships with clients across diverse industries.</w:t>
      </w:r>
    </w:p>
    <w:p>
      <w:pPr>
        <w:numPr>
          <w:ilvl w:val="0"/>
          <w:numId w:val="1005"/>
        </w:numPr>
        <w:pStyle w:val="Compact"/>
      </w:pPr>
      <w:r>
        <w:rPr>
          <w:bCs/>
          <w:b/>
        </w:rPr>
        <w:t xml:space="preserve">Cross-Cultural Communication:</w:t>
      </w:r>
      <w:r>
        <w:t xml:space="preserve"> </w:t>
      </w:r>
      <w:r>
        <w:t xml:space="preserve">Fluent in Turkish and English, with a deep understanding of cultural nuances in business interactions.</w:t>
      </w:r>
    </w:p>
    <w:p>
      <w:pPr>
        <w:numPr>
          <w:ilvl w:val="0"/>
          <w:numId w:val="1005"/>
        </w:numPr>
        <w:pStyle w:val="Compact"/>
      </w:pPr>
      <w:r>
        <w:rPr>
          <w:bCs/>
          <w:b/>
        </w:rPr>
        <w:t xml:space="preserve">Data Analysis:</w:t>
      </w:r>
      <w:r>
        <w:t xml:space="preserve"> </w:t>
      </w:r>
      <w:r>
        <w:t xml:space="preserve">Skilled in using CRM tools and analyzing sales data to identify trends and opportunities.</w:t>
      </w:r>
    </w:p>
    <w:p>
      <w:pPr>
        <w:numPr>
          <w:ilvl w:val="0"/>
          <w:numId w:val="1005"/>
        </w:numPr>
        <w:pStyle w:val="Compact"/>
      </w:pPr>
      <w:r>
        <w:rPr>
          <w:bCs/>
          <w:b/>
        </w:rPr>
        <w:t xml:space="preserve">Market Research:</w:t>
      </w:r>
      <w:r>
        <w:t xml:space="preserve"> </w:t>
      </w:r>
      <w:r>
        <w:t xml:space="preserve">Experienced in conducting research to understand local consumer behavior and competitor strategies.</w:t>
      </w:r>
    </w:p>
    <w:p>
      <w:pPr>
        <w:numPr>
          <w:ilvl w:val="0"/>
          <w:numId w:val="1005"/>
        </w:numPr>
        <w:pStyle w:val="Compact"/>
      </w:pPr>
      <w:r>
        <w:rPr>
          <w:bCs/>
          <w:b/>
        </w:rPr>
        <w:t xml:space="preserve">Negotiation:</w:t>
      </w:r>
      <w:r>
        <w:t xml:space="preserve"> </w:t>
      </w:r>
      <w:r>
        <w:t xml:space="preserve">Strong negotiation skills that have consistently led to favorable deals for clients and the organization.</w:t>
      </w:r>
    </w:p>
    <w:p>
      <w:pPr>
        <w:numPr>
          <w:ilvl w:val="0"/>
          <w:numId w:val="1005"/>
        </w:numPr>
        <w:pStyle w:val="Compact"/>
      </w:pPr>
      <w:r>
        <w:rPr>
          <w:bCs/>
          <w:b/>
        </w:rPr>
        <w:t xml:space="preserve">Cross-Functional Collaboration:</w:t>
      </w:r>
      <w:r>
        <w:t xml:space="preserve"> </w:t>
      </w:r>
      <w:r>
        <w:t xml:space="preserve">Adept at working with teams across departments to achieve shared goals.</w:t>
      </w:r>
    </w:p>
    <w:bookmarkEnd w:id="29"/>
    <w:bookmarkStart w:id="32" w:name="projects-and-achievements"/>
    <w:p>
      <w:pPr>
        <w:pStyle w:val="Heading2"/>
      </w:pPr>
      <w:r>
        <w:t xml:space="preserve">Projects and Achievements</w:t>
      </w:r>
    </w:p>
    <w:bookmarkStart w:id="30" w:name="sales-performance-in-turkey-istanbul"/>
    <w:p>
      <w:pPr>
        <w:pStyle w:val="Heading3"/>
      </w:pPr>
      <w:r>
        <w:t xml:space="preserve">Sales Performance in Turkey Istanbul</w:t>
      </w:r>
    </w:p>
    <w:p>
      <w:pPr>
        <w:pStyle w:val="FirstParagraph"/>
      </w:pPr>
      <w:r>
        <w:rPr>
          <w:bCs/>
          <w:b/>
        </w:rPr>
        <w:t xml:space="preserve">Objective:</w:t>
      </w:r>
      <w:r>
        <w:t xml:space="preserve"> </w:t>
      </w:r>
      <w:r>
        <w:t xml:space="preserve">Increase sales revenue by 30% within one year through targeted market expansion.</w:t>
      </w:r>
    </w:p>
    <w:p>
      <w:pPr>
        <w:pStyle w:val="BodyText"/>
      </w:pPr>
      <w:r>
        <w:rPr>
          <w:bCs/>
          <w:b/>
        </w:rPr>
        <w:t xml:space="preserve">Action:</w:t>
      </w:r>
      <w:r>
        <w:t xml:space="preserve"> </w:t>
      </w:r>
      <w:r>
        <w:t xml:space="preserve">Launched a series of localized marketing campaigns and leveraged partnerships with key stakeholders in Istanbul.</w:t>
      </w:r>
    </w:p>
    <w:p>
      <w:pPr>
        <w:pStyle w:val="BodyText"/>
      </w:pPr>
      <w:r>
        <w:rPr>
          <w:bCs/>
          <w:b/>
        </w:rPr>
        <w:t xml:space="preserve">Result:</w:t>
      </w:r>
      <w:r>
        <w:t xml:space="preserve"> </w:t>
      </w:r>
      <w:r>
        <w:t xml:space="preserve">Achieved a 35% increase in sales revenue, exceeding the target by 5% and securing new clients in the technology sector.</w:t>
      </w:r>
    </w:p>
    <w:bookmarkEnd w:id="30"/>
    <w:bookmarkStart w:id="31" w:name="customer-retention-initiative"/>
    <w:p>
      <w:pPr>
        <w:pStyle w:val="Heading3"/>
      </w:pPr>
      <w:r>
        <w:t xml:space="preserve">Customer Retention Initiative</w:t>
      </w:r>
    </w:p>
    <w:p>
      <w:pPr>
        <w:pStyle w:val="FirstParagraph"/>
      </w:pPr>
      <w:r>
        <w:rPr>
          <w:bCs/>
          <w:b/>
        </w:rPr>
        <w:t xml:space="preserve">Objective:</w:t>
      </w:r>
      <w:r>
        <w:t xml:space="preserve"> </w:t>
      </w:r>
      <w:r>
        <w:t xml:space="preserve">Improve client retention rates by 20% through enhanced customer service.</w:t>
      </w:r>
    </w:p>
    <w:p>
      <w:pPr>
        <w:pStyle w:val="BodyText"/>
      </w:pPr>
      <w:r>
        <w:rPr>
          <w:bCs/>
          <w:b/>
        </w:rPr>
        <w:t xml:space="preserve">Action:</w:t>
      </w:r>
      <w:r>
        <w:t xml:space="preserve"> </w:t>
      </w:r>
      <w:r>
        <w:t xml:space="preserve">Implemented a comprehensive CRM system and trained the sales team on personalized communication techniques.</w:t>
      </w:r>
    </w:p>
    <w:p>
      <w:pPr>
        <w:pStyle w:val="BodyText"/>
      </w:pPr>
      <w:r>
        <w:rPr>
          <w:bCs/>
          <w:b/>
        </w:rPr>
        <w:t xml:space="preserve">Result:</w:t>
      </w:r>
      <w:r>
        <w:t xml:space="preserve"> </w:t>
      </w:r>
      <w:r>
        <w:t xml:space="preserve">Achieved a 25% increase in client retention, with positive feedback from clients in Turkey Istanbul.</w:t>
      </w:r>
    </w:p>
    <w:bookmarkEnd w:id="31"/>
    <w:bookmarkEnd w:id="32"/>
    <w:bookmarkStart w:id="33" w:name="language-proficiency"/>
    <w:p>
      <w:pPr>
        <w:pStyle w:val="Heading2"/>
      </w:pPr>
      <w:r>
        <w:t xml:space="preserve">Language Proficiency</w:t>
      </w:r>
    </w:p>
    <w:p>
      <w:pPr>
        <w:numPr>
          <w:ilvl w:val="0"/>
          <w:numId w:val="1006"/>
        </w:numPr>
        <w:pStyle w:val="Compact"/>
      </w:pPr>
      <w:r>
        <w:t xml:space="preserve">Turkish – Native proficiency</w:t>
      </w:r>
    </w:p>
    <w:p>
      <w:pPr>
        <w:numPr>
          <w:ilvl w:val="0"/>
          <w:numId w:val="1006"/>
        </w:numPr>
        <w:pStyle w:val="Compact"/>
      </w:pPr>
      <w:r>
        <w:t xml:space="preserve">English – Fluent (IELTS 7.5)</w:t>
      </w:r>
    </w:p>
    <w:p>
      <w:pPr>
        <w:numPr>
          <w:ilvl w:val="0"/>
          <w:numId w:val="1006"/>
        </w:numPr>
        <w:pStyle w:val="Compact"/>
      </w:pPr>
      <w:r>
        <w:t xml:space="preserve">German – Basic conversational skills</w:t>
      </w:r>
    </w:p>
    <w:bookmarkEnd w:id="33"/>
    <w:bookmarkStart w:id="34" w:name="references"/>
    <w:p>
      <w:pPr>
        <w:pStyle w:val="Heading2"/>
      </w:pPr>
      <w:r>
        <w:t xml:space="preserve">References</w:t>
      </w:r>
    </w:p>
    <w:p>
      <w:pPr>
        <w:pStyle w:val="FirstParagraph"/>
      </w:pPr>
      <w:r>
        <w:t xml:space="preserve">Available upon request. References include former managers and clients in Turkey Istanbul who can attest to my professional capabilities and achievements.</w:t>
      </w:r>
    </w:p>
    <w:bookmarkEnd w:id="34"/>
    <w:p>
      <w:pPr>
        <w:pStyle w:val="BodyText"/>
      </w:pPr>
      <w:r>
        <w:rPr>
          <w:bCs/>
          <w:b/>
        </w:rPr>
        <w:t xml:space="preserve">Resume - Sales Executive in Turkey Istanbul</w:t>
      </w:r>
    </w:p>
    <w:p>
      <w:pPr>
        <w:pStyle w:val="BodyText"/>
      </w:pPr>
      <w:r>
        <w:t xml:space="preserve">Last Updated: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Turkey Istanbul</dc:title>
  <dc:creator/>
  <dc:language>en</dc:language>
  <cp:keywords/>
  <dcterms:created xsi:type="dcterms:W3CDTF">2025-12-10T23:11:43Z</dcterms:created>
  <dcterms:modified xsi:type="dcterms:W3CDTF">2025-12-10T23:11:43Z</dcterms:modified>
</cp:coreProperties>
</file>

<file path=docProps/custom.xml><?xml version="1.0" encoding="utf-8"?>
<Properties xmlns="http://schemas.openxmlformats.org/officeDocument/2006/custom-properties" xmlns:vt="http://schemas.openxmlformats.org/officeDocument/2006/docPropsVTypes"/>
</file>