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Zimbabwe</w:t>
      </w:r>
      <w:r>
        <w:t xml:space="preserve"> </w:t>
      </w:r>
      <w:r>
        <w:t xml:space="preserve">Harare</w:t>
      </w:r>
    </w:p>
    <w:bookmarkStart w:id="34" w:name="resume"/>
    <w:p>
      <w:pPr>
        <w:pStyle w:val="Heading1"/>
      </w:pPr>
      <w:r>
        <w:t xml:space="preserve">Resume</w:t>
      </w:r>
    </w:p>
    <w:bookmarkStart w:id="20" w:name="john-m.-kambizi"/>
    <w:p>
      <w:pPr>
        <w:pStyle w:val="Heading2"/>
      </w:pPr>
      <w:r>
        <w:t xml:space="preserve">John M. Kambizi</w:t>
      </w:r>
    </w:p>
    <w:p>
      <w:pPr>
        <w:pStyle w:val="FirstParagraph"/>
      </w:pPr>
      <w:r>
        <w:rPr>
          <w:bCs/>
          <w:b/>
        </w:rPr>
        <w:t xml:space="preserve">Email:</w:t>
      </w:r>
      <w:r>
        <w:t xml:space="preserve"> </w:t>
      </w:r>
      <w:r>
        <w:t xml:space="preserve">john.kambizi@example.com |</w:t>
      </w:r>
      <w:r>
        <w:t xml:space="preserve"> </w:t>
      </w:r>
      <w:r>
        <w:rPr>
          <w:bCs/>
          <w:b/>
        </w:rPr>
        <w:t xml:space="preserve">Phone:</w:t>
      </w:r>
      <w:r>
        <w:t xml:space="preserve"> </w:t>
      </w:r>
      <w:r>
        <w:t xml:space="preserve">+263 771 234 567 |</w:t>
      </w:r>
      <w:r>
        <w:t xml:space="preserve"> </w:t>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Results-driven and passionate Sales Executive with over 7 years of experience in driving revenue growth, building strong client relationships, and delivering exceptional sales performance. Adept at navigating dynamic markets in Zimbabwe Harare, with a proven track record of exceeding targets in the financial services and technology sectors. Committed to understanding local business landscapes to provide tailored solutions that meet the unique needs of clients in Harare and surrounding regions.</w:t>
      </w:r>
    </w:p>
    <w:bookmarkEnd w:id="21"/>
    <w:bookmarkStart w:id="22" w:name="key-skills"/>
    <w:p>
      <w:pPr>
        <w:pStyle w:val="Heading2"/>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w:t>
      </w:r>
    </w:p>
    <w:p>
      <w:pPr>
        <w:numPr>
          <w:ilvl w:val="0"/>
          <w:numId w:val="1001"/>
        </w:numPr>
        <w:pStyle w:val="Compact"/>
      </w:pPr>
      <w:r>
        <w:t xml:space="preserve">Market Research &amp; Analysis (Zimbabwe Harare)</w:t>
      </w:r>
    </w:p>
    <w:p>
      <w:pPr>
        <w:numPr>
          <w:ilvl w:val="0"/>
          <w:numId w:val="1001"/>
        </w:numPr>
        <w:pStyle w:val="Compact"/>
      </w:pPr>
      <w:r>
        <w:t xml:space="preserve">Negotiation and Closing Deals</w:t>
      </w:r>
    </w:p>
    <w:p>
      <w:pPr>
        <w:numPr>
          <w:ilvl w:val="0"/>
          <w:numId w:val="1001"/>
        </w:numPr>
        <w:pStyle w:val="Compact"/>
      </w:pPr>
      <w:r>
        <w:t xml:space="preserve">Cross-functional Team Collaboration</w:t>
      </w:r>
    </w:p>
    <w:p>
      <w:pPr>
        <w:numPr>
          <w:ilvl w:val="0"/>
          <w:numId w:val="1001"/>
        </w:numPr>
        <w:pStyle w:val="Compact"/>
      </w:pPr>
      <w:r>
        <w:t xml:space="preserve">CRM Software Proficiency (Salesforce, HubSpot)</w:t>
      </w:r>
    </w:p>
    <w:p>
      <w:pPr>
        <w:numPr>
          <w:ilvl w:val="0"/>
          <w:numId w:val="1001"/>
        </w:numPr>
        <w:pStyle w:val="Compact"/>
      </w:pPr>
      <w:r>
        <w:t xml:space="preserve">Understanding of Local Business Regulations in Zimbabwe</w:t>
      </w:r>
    </w:p>
    <w:bookmarkEnd w:id="22"/>
    <w:bookmarkStart w:id="26" w:name="professional-experience"/>
    <w:p>
      <w:pPr>
        <w:pStyle w:val="Heading2"/>
      </w:pPr>
      <w:r>
        <w:t xml:space="preserve">Professional Experience</w:t>
      </w:r>
    </w:p>
    <w:bookmarkStart w:id="23" w:name="senior-sales-executive"/>
    <w:p>
      <w:pPr>
        <w:pStyle w:val="Heading3"/>
      </w:pPr>
      <w:r>
        <w:t xml:space="preserve">Senior Sales Executive</w:t>
      </w:r>
    </w:p>
    <w:p>
      <w:pPr>
        <w:pStyle w:val="FirstParagraph"/>
      </w:pPr>
      <w:r>
        <w:rPr>
          <w:bCs/>
          <w:b/>
        </w:rPr>
        <w:t xml:space="preserve">First National Bank of Zimbabwe (FNZ)</w:t>
      </w:r>
      <w:r>
        <w:t xml:space="preserve"> </w:t>
      </w:r>
      <w:r>
        <w:t xml:space="preserve">| Harare, Zimbabwe | January 2020 – Present</w:t>
      </w:r>
    </w:p>
    <w:p>
      <w:pPr>
        <w:numPr>
          <w:ilvl w:val="0"/>
          <w:numId w:val="1002"/>
        </w:numPr>
        <w:pStyle w:val="Compact"/>
      </w:pPr>
      <w:r>
        <w:t xml:space="preserve">Managed a team of 15 sales representatives across Harare and regional offices, achieving a 35% year-over-year increase in client acquisition.</w:t>
      </w:r>
    </w:p>
    <w:p>
      <w:pPr>
        <w:numPr>
          <w:ilvl w:val="0"/>
          <w:numId w:val="1002"/>
        </w:numPr>
        <w:pStyle w:val="Compact"/>
      </w:pPr>
      <w:r>
        <w:t xml:space="preserve">Developed and executed sales strategies tailored to the financial needs of SMEs in Zimbabwe Harare, resulting in a 20% rise in loan portfolio value.</w:t>
      </w:r>
    </w:p>
    <w:p>
      <w:pPr>
        <w:numPr>
          <w:ilvl w:val="0"/>
          <w:numId w:val="1002"/>
        </w:numPr>
        <w:pStyle w:val="Compact"/>
      </w:pPr>
      <w:r>
        <w:t xml:space="preserve">Collaborated with marketing teams to design localized campaigns that resonated with Harare’s urban and semi-urban demographics.</w:t>
      </w:r>
    </w:p>
    <w:p>
      <w:pPr>
        <w:numPr>
          <w:ilvl w:val="0"/>
          <w:numId w:val="1002"/>
        </w:numPr>
        <w:pStyle w:val="Compact"/>
      </w:pPr>
      <w:r>
        <w:t xml:space="preserve">Provided training on compliance frameworks specific to Zimbabwean financial regulations, ensuring adherence to local laws while maintaining high sales performance.</w:t>
      </w:r>
    </w:p>
    <w:bookmarkEnd w:id="23"/>
    <w:bookmarkStart w:id="24" w:name="sales-executive"/>
    <w:p>
      <w:pPr>
        <w:pStyle w:val="Heading3"/>
      </w:pPr>
      <w:r>
        <w:t xml:space="preserve">Sales Executive</w:t>
      </w:r>
    </w:p>
    <w:p>
      <w:pPr>
        <w:pStyle w:val="FirstParagraph"/>
      </w:pPr>
      <w:r>
        <w:rPr>
          <w:bCs/>
          <w:b/>
        </w:rPr>
        <w:t xml:space="preserve">NetOne Zimbabwe Limited</w:t>
      </w:r>
      <w:r>
        <w:t xml:space="preserve"> </w:t>
      </w:r>
      <w:r>
        <w:t xml:space="preserve">| Harare, Zimbabwe | June 2016 – December 2019</w:t>
      </w:r>
    </w:p>
    <w:p>
      <w:pPr>
        <w:numPr>
          <w:ilvl w:val="0"/>
          <w:numId w:val="1003"/>
        </w:numPr>
        <w:pStyle w:val="Compact"/>
      </w:pPr>
      <w:r>
        <w:t xml:space="preserve">Generated over $5 million in annual revenue by expanding the mobile money and broadband services portfolio in Harare.</w:t>
      </w:r>
    </w:p>
    <w:p>
      <w:pPr>
        <w:numPr>
          <w:ilvl w:val="0"/>
          <w:numId w:val="1003"/>
        </w:numPr>
        <w:pStyle w:val="Compact"/>
      </w:pPr>
      <w:r>
        <w:t xml:space="preserve">Identified and secured key partnerships with local businesses to enhance service penetration, increasing market share by 12% in 18 months.</w:t>
      </w:r>
    </w:p>
    <w:p>
      <w:pPr>
        <w:numPr>
          <w:ilvl w:val="0"/>
          <w:numId w:val="1003"/>
        </w:numPr>
        <w:pStyle w:val="Compact"/>
      </w:pPr>
      <w:r>
        <w:t xml:space="preserve">Conducted regular field visits across Harare to assess client needs and deliver personalized solutions, improving customer retention rates by 25%.</w:t>
      </w:r>
    </w:p>
    <w:p>
      <w:pPr>
        <w:numPr>
          <w:ilvl w:val="0"/>
          <w:numId w:val="1003"/>
        </w:numPr>
        <w:pStyle w:val="Compact"/>
      </w:pPr>
      <w:r>
        <w:t xml:space="preserve">Utilized CRM tools to track leads and sales pipelines, ensuring efficient follow-ups and timely closing of deals in a competitive market.</w:t>
      </w:r>
    </w:p>
    <w:bookmarkEnd w:id="24"/>
    <w:bookmarkStart w:id="25" w:name="junior-sales-executive"/>
    <w:p>
      <w:pPr>
        <w:pStyle w:val="Heading3"/>
      </w:pPr>
      <w:r>
        <w:t xml:space="preserve">Junior Sales Executive</w:t>
      </w:r>
    </w:p>
    <w:p>
      <w:pPr>
        <w:pStyle w:val="FirstParagraph"/>
      </w:pPr>
      <w:r>
        <w:rPr>
          <w:bCs/>
          <w:b/>
        </w:rPr>
        <w:t xml:space="preserve">Standard Bank Zimbabwe</w:t>
      </w:r>
      <w:r>
        <w:t xml:space="preserve"> </w:t>
      </w:r>
      <w:r>
        <w:t xml:space="preserve">| Harare, Zimbabwe | January 2014 – May 2016</w:t>
      </w:r>
    </w:p>
    <w:p>
      <w:pPr>
        <w:numPr>
          <w:ilvl w:val="0"/>
          <w:numId w:val="1004"/>
        </w:numPr>
        <w:pStyle w:val="Compact"/>
      </w:pPr>
      <w:r>
        <w:t xml:space="preserve">Promoted retail banking products to over 5,000 customers in Harare, contributing to a 15% increase in branch performance metrics.</w:t>
      </w:r>
    </w:p>
    <w:p>
      <w:pPr>
        <w:numPr>
          <w:ilvl w:val="0"/>
          <w:numId w:val="1004"/>
        </w:numPr>
        <w:pStyle w:val="Compact"/>
      </w:pPr>
      <w:r>
        <w:t xml:space="preserve">Supported the development of customer-centric sales processes aligned with Zimbabwean regulatory standards and cultural expectations.</w:t>
      </w:r>
    </w:p>
    <w:p>
      <w:pPr>
        <w:numPr>
          <w:ilvl w:val="0"/>
          <w:numId w:val="1004"/>
        </w:numPr>
        <w:pStyle w:val="Compact"/>
      </w:pPr>
      <w:r>
        <w:t xml:space="preserve">Participated in community outreach programs in Harare to build brand awareness and trust among local populations.</w:t>
      </w:r>
    </w:p>
    <w:bookmarkEnd w:id="25"/>
    <w:bookmarkEnd w:id="26"/>
    <w:bookmarkStart w:id="29" w:name="education-certifications"/>
    <w:p>
      <w:pPr>
        <w:pStyle w:val="Heading2"/>
      </w:pPr>
      <w:r>
        <w:t xml:space="preserve">Education &amp; Certifications</w:t>
      </w:r>
    </w:p>
    <w:bookmarkStart w:id="27" w:name="bachelor-of-commerce-hons-in-marketing"/>
    <w:p>
      <w:pPr>
        <w:pStyle w:val="Heading3"/>
      </w:pPr>
      <w:r>
        <w:t xml:space="preserve">Bachelor of Commerce (Hons) in Marketing</w:t>
      </w:r>
    </w:p>
    <w:p>
      <w:pPr>
        <w:pStyle w:val="FirstParagraph"/>
      </w:pPr>
      <w:r>
        <w:rPr>
          <w:bCs/>
          <w:b/>
        </w:rPr>
        <w:t xml:space="preserve">University of Zimbabwe</w:t>
      </w:r>
      <w:r>
        <w:t xml:space="preserve"> </w:t>
      </w:r>
      <w:r>
        <w:t xml:space="preserve">| Harare, Zimbabwe | 2010 – 2013</w:t>
      </w:r>
    </w:p>
    <w:p>
      <w:pPr>
        <w:pStyle w:val="BodyText"/>
      </w:pPr>
      <w:r>
        <w:t xml:space="preserve">Relevant coursework included market analysis, consumer behavior, and strategic sales management, with a focus on regional business practices.</w:t>
      </w:r>
    </w:p>
    <w:bookmarkEnd w:id="27"/>
    <w:bookmarkStart w:id="28" w:name="certified-sales-professional-csp"/>
    <w:p>
      <w:pPr>
        <w:pStyle w:val="Heading3"/>
      </w:pPr>
      <w:r>
        <w:t xml:space="preserve">Certified Sales Professional (CSP)</w:t>
      </w:r>
    </w:p>
    <w:p>
      <w:pPr>
        <w:pStyle w:val="FirstParagraph"/>
      </w:pPr>
      <w:r>
        <w:rPr>
          <w:bCs/>
          <w:b/>
        </w:rPr>
        <w:t xml:space="preserve">African Institute of Sales</w:t>
      </w:r>
      <w:r>
        <w:t xml:space="preserve"> </w:t>
      </w:r>
      <w:r>
        <w:t xml:space="preserve">| Harare, Zimbabwe | 2018</w:t>
      </w:r>
    </w:p>
    <w:p>
      <w:pPr>
        <w:pStyle w:val="BodyText"/>
      </w:pPr>
      <w:r>
        <w:t xml:space="preserve">Specialized training in advanced sales techniques, negotiation strategies, and ethical practices tailored to the African market.</w:t>
      </w:r>
    </w:p>
    <w:bookmarkEnd w:id="28"/>
    <w:bookmarkEnd w:id="29"/>
    <w:bookmarkStart w:id="30" w:name="achievements"/>
    <w:p>
      <w:pPr>
        <w:pStyle w:val="Heading2"/>
      </w:pPr>
      <w:r>
        <w:t xml:space="preserve">Achievements</w:t>
      </w:r>
    </w:p>
    <w:p>
      <w:pPr>
        <w:numPr>
          <w:ilvl w:val="0"/>
          <w:numId w:val="1005"/>
        </w:numPr>
        <w:pStyle w:val="Compact"/>
      </w:pPr>
      <w:r>
        <w:t xml:space="preserve">Recognized as "Top Sales Executive of the Year" by First National Bank of Zimbabwe in 2021 for exceeding targets in Harare’s competitive financial sector.</w:t>
      </w:r>
    </w:p>
    <w:p>
      <w:pPr>
        <w:numPr>
          <w:ilvl w:val="0"/>
          <w:numId w:val="1005"/>
        </w:numPr>
        <w:pStyle w:val="Compact"/>
      </w:pPr>
      <w:r>
        <w:t xml:space="preserve">Played a pivotal role in expanding NetOne’s broadband services to underserved areas of Harare, contributing to a 30% increase in rural customer base.</w:t>
      </w:r>
    </w:p>
    <w:p>
      <w:pPr>
        <w:numPr>
          <w:ilvl w:val="0"/>
          <w:numId w:val="1005"/>
        </w:numPr>
        <w:pStyle w:val="Compact"/>
      </w:pPr>
      <w:r>
        <w:t xml:space="preserve">Received the "Customer Satisfaction Award" from Standard Bank Zimbabwe for consistently exceeding client expectations through personalized service in Harare.</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Ndebele (Basic)</w:t>
      </w:r>
    </w:p>
    <w:bookmarkEnd w:id="31"/>
    <w:bookmarkStart w:id="33" w:name="community-involvement"/>
    <w:p>
      <w:pPr>
        <w:pStyle w:val="Heading2"/>
      </w:pPr>
      <w:r>
        <w:t xml:space="preserve">Community Involvement</w:t>
      </w:r>
    </w:p>
    <w:bookmarkStart w:id="32" w:name="volunteer-sales-mentor"/>
    <w:p>
      <w:pPr>
        <w:pStyle w:val="Heading3"/>
      </w:pPr>
      <w:r>
        <w:t xml:space="preserve">Volunteer Sales Mentor</w:t>
      </w:r>
    </w:p>
    <w:p>
      <w:pPr>
        <w:pStyle w:val="FirstParagraph"/>
      </w:pPr>
      <w:r>
        <w:rPr>
          <w:bCs/>
          <w:b/>
        </w:rPr>
        <w:t xml:space="preserve">Harare Youth Enterprise Association</w:t>
      </w:r>
      <w:r>
        <w:t xml:space="preserve"> </w:t>
      </w:r>
      <w:r>
        <w:t xml:space="preserve">| 2019 – Present</w:t>
      </w:r>
    </w:p>
    <w:p>
      <w:pPr>
        <w:numPr>
          <w:ilvl w:val="0"/>
          <w:numId w:val="1007"/>
        </w:numPr>
        <w:pStyle w:val="Compact"/>
      </w:pPr>
      <w:r>
        <w:t xml:space="preserve">Mentored young entrepreneurs in Harare on sales techniques, business planning, and market entry strategies.</w:t>
      </w:r>
    </w:p>
    <w:p>
      <w:pPr>
        <w:numPr>
          <w:ilvl w:val="0"/>
          <w:numId w:val="1007"/>
        </w:numPr>
        <w:pStyle w:val="Compact"/>
      </w:pPr>
      <w:r>
        <w:t xml:space="preserve">Organized workshops on financial literacy and customer engagement tailored to the Zimbabwean context.</w:t>
      </w:r>
    </w:p>
    <w:bookmarkEnd w:id="32"/>
    <w:bookmarkEnd w:id="33"/>
    <w:p>
      <w:pPr>
        <w:pStyle w:val="FirstParagraph"/>
      </w:pPr>
      <w:r>
        <w:t xml:space="preserve">© 2023 John M. Kambizi | Resume for Sales Executive in Zimbabwe Harare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Zimbabwe Harare</dc:title>
  <dc:creator/>
  <dc:language>en</dc:language>
  <cp:keywords/>
  <dcterms:created xsi:type="dcterms:W3CDTF">2026-07-21T10:08:16Z</dcterms:created>
  <dcterms:modified xsi:type="dcterms:W3CDTF">2026-07-21T10:08:16Z</dcterms:modified>
</cp:coreProperties>
</file>

<file path=docProps/custom.xml><?xml version="1.0" encoding="utf-8"?>
<Properties xmlns="http://schemas.openxmlformats.org/officeDocument/2006/custom-properties" xmlns:vt="http://schemas.openxmlformats.org/officeDocument/2006/docPropsVTypes"/>
</file>