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-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0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Full 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Abuja, Nigeria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passionate School Counselor with [X years] of experience in providing academic, career, and personal development support to students in Nigeria. My expertise lies in fostering a positive learning environment, addressing behavioral challenges, and promoting mental health awareness among students in Abuja. With a deep understanding of the Nigerian education system and cultural dynamics, I am committed to empowering students to achieve their full potential. My work as a School Counselor in Abuja has allowed me to develop programs that align with national educational policies while addressing the unique needs of learners in this diverse region.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(B.Ed) in Counseling Psychology</w:t>
      </w:r>
      <w:r>
        <w:t xml:space="preserve"> </w:t>
      </w:r>
      <w:r>
        <w:t xml:space="preserve">– University of Abuja, Nigeria (Graduated: [Year])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Educational Counseling</w:t>
      </w:r>
      <w:r>
        <w:t xml:space="preserve"> </w:t>
      </w:r>
      <w:r>
        <w:t xml:space="preserve">– Ahmadu Bello University, Zaria (Graduated: [Year])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School Counseling and Guidance</w:t>
      </w:r>
      <w:r>
        <w:t xml:space="preserve"> </w:t>
      </w:r>
      <w:r>
        <w:t xml:space="preserve">– National Institute for Curriculum Development (NICD), Nigeria (Completed: [Year])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chool-counselor"/>
    <w:p>
      <w:pPr>
        <w:pStyle w:val="Heading3"/>
      </w:pPr>
      <w:r>
        <w:rPr>
          <w:bCs/>
          <w:b/>
        </w:rPr>
        <w:t xml:space="preserve">School Counselor</w:t>
      </w:r>
    </w:p>
    <w:p>
      <w:pPr>
        <w:pStyle w:val="FirstParagraph"/>
      </w:pPr>
      <w:r>
        <w:rPr>
          <w:iCs/>
          <w:i/>
        </w:rPr>
        <w:t xml:space="preserve">Abuja Comprehensive Secondary School, Abuja, Nigeria</w:t>
      </w:r>
      <w:r>
        <w:t xml:space="preserve"> </w:t>
      </w:r>
      <w:r>
        <w:t xml:space="preserve">| [Month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counseling sessions to students aged 12–18, focusing on academic performance, emotional well-being, and career planning.</w:t>
      </w:r>
    </w:p>
    <w:p>
      <w:pPr>
        <w:numPr>
          <w:ilvl w:val="0"/>
          <w:numId w:val="1002"/>
        </w:numPr>
        <w:pStyle w:val="Compact"/>
      </w:pPr>
      <w:r>
        <w:t xml:space="preserve">Collaborated with teachers and parents to identify at-risk students and develop intervention strategies tailored to their needs in Nigeria's Abuja region.</w:t>
      </w:r>
    </w:p>
    <w:p>
      <w:pPr>
        <w:numPr>
          <w:ilvl w:val="0"/>
          <w:numId w:val="1002"/>
        </w:numPr>
        <w:pStyle w:val="Compact"/>
      </w:pPr>
      <w:r>
        <w:t xml:space="preserve">Organized workshops on stress management, peer relationships, and career exploration aligned with the National Policy on Education in Nigeria.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school-wide mental health initiative, addressing challenges such as bullying and academic pressure in Abuja schools.</w:t>
      </w:r>
    </w:p>
    <w:p>
      <w:pPr>
        <w:numPr>
          <w:ilvl w:val="0"/>
          <w:numId w:val="1002"/>
        </w:numPr>
        <w:pStyle w:val="Compact"/>
      </w:pPr>
      <w:r>
        <w:t xml:space="preserve">Served as a liaison between students and administrative staff to ensure compliance with Nigerian educational standards and student welfare policies.</w:t>
      </w:r>
    </w:p>
    <w:bookmarkEnd w:id="22"/>
    <w:bookmarkStart w:id="23" w:name="junior-counselor"/>
    <w:p>
      <w:pPr>
        <w:pStyle w:val="Heading3"/>
      </w:pPr>
      <w:r>
        <w:rPr>
          <w:bCs/>
          <w:b/>
        </w:rPr>
        <w:t xml:space="preserve">Junior Counselor</w:t>
      </w:r>
    </w:p>
    <w:p>
      <w:pPr>
        <w:pStyle w:val="FirstParagraph"/>
      </w:pPr>
      <w:r>
        <w:rPr>
          <w:iCs/>
          <w:i/>
        </w:rPr>
        <w:t xml:space="preserve">St. Mary’s College, Abuja, Nigeria</w:t>
      </w:r>
      <w:r>
        <w:t xml:space="preserve"> </w:t>
      </w:r>
      <w:r>
        <w:t xml:space="preserve">| 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Assisted in conducting psychological assessments and maintaining student records for academic and behavioral tracking.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the school’s guidance program, emphasizing cultural sensitivity and inclusivity in Abuja’s diverse student population.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raise awareness about mental health services among families in Abuja.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Counseling Techniques:</w:t>
      </w:r>
      <w:r>
        <w:t xml:space="preserve"> </w:t>
      </w:r>
      <w:r>
        <w:t xml:space="preserve">Active listening, cognitive-behavioral strategies, and solution-focused therapy.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Academic Support:</w:t>
      </w:r>
      <w:r>
        <w:t xml:space="preserve"> </w:t>
      </w:r>
      <w:r>
        <w:t xml:space="preserve">Curriculum alignment with Nigerian educational frameworks and personalized learning plans.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Nigeria’s cultural diversity and its impact on student behavior in Abuja.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working with students, parents, and educators in Nigeria.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Proficient in maintaining confidential student records and generating progress reports.</w:t>
      </w:r>
    </w:p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Certificate in Educational Counseling (NCE)</w:t>
      </w:r>
      <w:r>
        <w:t xml:space="preserve"> </w:t>
      </w:r>
      <w:r>
        <w:t xml:space="preserve">– Nigerian Council for the Advancement of Education (NCCE), Abuja, Nigeria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Youth Development and Counseling</w:t>
      </w:r>
      <w:r>
        <w:t xml:space="preserve"> </w:t>
      </w:r>
      <w:r>
        <w:t xml:space="preserve">– United Nations Children’s Fund (UNICEF) Training Program, Abuja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Emergency Response Certification</w:t>
      </w:r>
      <w:r>
        <w:t xml:space="preserve"> </w:t>
      </w:r>
      <w:r>
        <w:t xml:space="preserve">– Red Cross Society of Nigeria, 2022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(Fluent), Hausa (Proficient), Yoruba (Basic)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6"/>
        </w:numPr>
        <w:pStyle w:val="Compact"/>
      </w:pPr>
      <w:r>
        <w:t xml:space="preserve">Volunteered with the Abuja Mental Health Association to organize free counseling sessions for underprivileged students in Nigeria.</w:t>
      </w:r>
    </w:p>
    <w:p>
      <w:pPr>
        <w:numPr>
          <w:ilvl w:val="0"/>
          <w:numId w:val="1006"/>
        </w:numPr>
        <w:pStyle w:val="Compact"/>
      </w:pPr>
      <w:r>
        <w:t xml:space="preserve">Participated in school events such as “Abuja Youth Empowerment Week,” promoting academic and personal growth among learners.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+234 801 234 5678.</w:t>
      </w:r>
    </w:p>
    <w:p>
      <w:pPr>
        <w:pStyle w:val="BodyText"/>
      </w:pPr>
      <w:r>
        <w:t xml:space="preserve">This resume is tailored for a School Counselor role in Nigeria, with a focus on Abuja’s educational landscape and cultural context.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School Counselor - Nigeria Abuja</dc:title>
  <dc:creator/>
  <dc:language>en</dc:language>
  <cp:keywords/>
  <dcterms:created xsi:type="dcterms:W3CDTF">2026-07-23T14:50:57Z</dcterms:created>
  <dcterms:modified xsi:type="dcterms:W3CDTF">2026-07-23T14:50:57Z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