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Social</w:t>
      </w:r>
      <w:r>
        <w:t xml:space="preserve"> </w:t>
      </w:r>
      <w:r>
        <w:t xml:space="preserve">Worker</w:t>
      </w:r>
      <w:r>
        <w:t xml:space="preserve"> </w:t>
      </w:r>
      <w:r>
        <w:t xml:space="preserve">Resume</w:t>
      </w:r>
      <w:r>
        <w:t xml:space="preserve"> </w:t>
      </w:r>
      <w:r>
        <w:t xml:space="preserve">-</w:t>
      </w:r>
      <w:r>
        <w:t xml:space="preserve"> </w:t>
      </w:r>
      <w:r>
        <w:t xml:space="preserve">Ghana</w:t>
      </w:r>
      <w:r>
        <w:t xml:space="preserve"> </w:t>
      </w:r>
      <w:r>
        <w:t xml:space="preserve">Accra</w:t>
      </w:r>
    </w:p>
    <w:bookmarkStart w:id="34" w:name="X51e093af92bb73c725c5f1eec5964f83e568455"/>
    <w:p>
      <w:pPr>
        <w:pStyle w:val="Heading1"/>
      </w:pPr>
      <w:r>
        <w:t xml:space="preserve">Resume for a Social Worker in Ghana Accra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Ama Mensah</w:t>
      </w:r>
      <w:r>
        <w:br/>
      </w:r>
      <w:r>
        <w:rPr>
          <w:bCs/>
          <w:b/>
        </w:rPr>
        <w:t xml:space="preserve">Address:</w:t>
      </w:r>
      <w:r>
        <w:t xml:space="preserve"> </w:t>
      </w:r>
      <w:r>
        <w:t xml:space="preserve">123 Main Street, Cantonments, Accra, Ghana</w:t>
      </w:r>
      <w:r>
        <w:br/>
      </w:r>
      <w:r>
        <w:rPr>
          <w:bCs/>
          <w:b/>
        </w:rPr>
        <w:t xml:space="preserve">Phone:</w:t>
      </w:r>
      <w:r>
        <w:t xml:space="preserve"> </w:t>
      </w:r>
      <w:r>
        <w:t xml:space="preserve">+233 24 123 4567</w:t>
      </w:r>
      <w:r>
        <w:br/>
      </w:r>
      <w:r>
        <w:rPr>
          <w:bCs/>
          <w:b/>
        </w:rPr>
        <w:t xml:space="preserve">Email:</w:t>
      </w:r>
      <w:r>
        <w:t xml:space="preserve"> </w:t>
      </w:r>
      <w:r>
        <w:t xml:space="preserve">amamensah@socialworkghana.com</w:t>
      </w:r>
      <w:r>
        <w:br/>
      </w:r>
      <w:r>
        <w:rPr>
          <w:bCs/>
          <w:b/>
        </w:rPr>
        <w:t xml:space="preserve">LinkedIn:</w:t>
      </w:r>
      <w:r>
        <w:t xml:space="preserve"> </w:t>
      </w:r>
      <w:r>
        <w:t xml:space="preserve">linkedin.com/in/ama-mensah-socialworker</w:t>
      </w:r>
    </w:p>
    <w:bookmarkEnd w:id="20"/>
    <w:bookmarkStart w:id="21" w:name="professional-summary"/>
    <w:p>
      <w:pPr>
        <w:pStyle w:val="Heading2"/>
      </w:pPr>
      <w:r>
        <w:t xml:space="preserve">Professional Summary</w:t>
      </w:r>
    </w:p>
    <w:p>
      <w:pPr>
        <w:pStyle w:val="FirstParagraph"/>
      </w:pPr>
      <w:r>
        <w:t xml:space="preserve">A dedicated and compassionate Social Worker with over 8 years of experience in providing support to individuals, families, and communities in Ghana Accra. Passionate about promoting social justice, mental health awareness, and community development through culturally sensitive interventions. Proficient in case management, crisis intervention, and program coordination. Committed to improving the quality of life for vulnerable populations in Ghana Accra through advocacy and collaboration with local organizations.</w:t>
      </w:r>
    </w:p>
    <w:bookmarkEnd w:id="21"/>
    <w:bookmarkStart w:id="25" w:name="professional-experience"/>
    <w:p>
      <w:pPr>
        <w:pStyle w:val="Heading2"/>
      </w:pPr>
      <w:r>
        <w:t xml:space="preserve">Professional Experience</w:t>
      </w:r>
    </w:p>
    <w:bookmarkStart w:id="22" w:name="Xde1582fa101719cac816b13a75965a9c048e3fc"/>
    <w:p>
      <w:pPr>
        <w:pStyle w:val="Heading3"/>
      </w:pPr>
      <w:r>
        <w:t xml:space="preserve">Social Worker | Youth Empowerment Initiative (YEI), Accra, Ghana</w:t>
      </w:r>
    </w:p>
    <w:p>
      <w:pPr>
        <w:pStyle w:val="FirstParagraph"/>
      </w:pPr>
      <w:r>
        <w:rPr>
          <w:iCs/>
          <w:i/>
        </w:rPr>
        <w:t xml:space="preserve">June 2018 – Present</w:t>
      </w:r>
    </w:p>
    <w:p>
      <w:pPr>
        <w:numPr>
          <w:ilvl w:val="0"/>
          <w:numId w:val="1001"/>
        </w:numPr>
        <w:pStyle w:val="Compact"/>
      </w:pPr>
      <w:r>
        <w:t xml:space="preserve">Provided individual and group counseling to at-risk youth in Accra, focusing on mental health, education, and life skills development.</w:t>
      </w:r>
    </w:p>
    <w:p>
      <w:pPr>
        <w:numPr>
          <w:ilvl w:val="0"/>
          <w:numId w:val="1001"/>
        </w:numPr>
        <w:pStyle w:val="Compact"/>
      </w:pPr>
      <w:r>
        <w:t xml:space="preserve">Collaborated with local schools and community centers in Accra to design and implement after-school programs aimed at reducing juvenile delinquency.</w:t>
      </w:r>
    </w:p>
    <w:p>
      <w:pPr>
        <w:numPr>
          <w:ilvl w:val="0"/>
          <w:numId w:val="1001"/>
        </w:numPr>
        <w:pStyle w:val="Compact"/>
      </w:pPr>
      <w:r>
        <w:t xml:space="preserve">Conducted home visits in neighborhoods across Accra to assess family dynamics and connect families with social services, including housing support and food assistance.</w:t>
      </w:r>
    </w:p>
    <w:p>
      <w:pPr>
        <w:numPr>
          <w:ilvl w:val="0"/>
          <w:numId w:val="1001"/>
        </w:numPr>
        <w:pStyle w:val="Compact"/>
      </w:pPr>
      <w:r>
        <w:t xml:space="preserve">Trained 50+ community volunteers in Ghana Accra on trauma-informed care and conflict resolution techniques.</w:t>
      </w:r>
    </w:p>
    <w:p>
      <w:pPr>
        <w:numPr>
          <w:ilvl w:val="0"/>
          <w:numId w:val="1001"/>
        </w:numPr>
        <w:pStyle w:val="Compact"/>
      </w:pPr>
      <w:r>
        <w:t xml:space="preserve">Supported the organization’s mission by securing grants from local NGOs in Accra to fund initiatives for marginalized youth.</w:t>
      </w:r>
    </w:p>
    <w:bookmarkEnd w:id="22"/>
    <w:bookmarkStart w:id="23" w:name="X49bb41b66b7b740696de0c20cfdcec9e0b07f41"/>
    <w:p>
      <w:pPr>
        <w:pStyle w:val="Heading3"/>
      </w:pPr>
      <w:r>
        <w:t xml:space="preserve">Social Work Intern | National Social Security and Health Insurance Company (NSHI), Accra, Ghana</w:t>
      </w:r>
    </w:p>
    <w:p>
      <w:pPr>
        <w:pStyle w:val="FirstParagraph"/>
      </w:pPr>
      <w:r>
        <w:rPr>
          <w:iCs/>
          <w:i/>
        </w:rPr>
        <w:t xml:space="preserve">January 2016 – May 2018</w:t>
      </w:r>
    </w:p>
    <w:p>
      <w:pPr>
        <w:numPr>
          <w:ilvl w:val="0"/>
          <w:numId w:val="1002"/>
        </w:numPr>
        <w:pStyle w:val="Compact"/>
      </w:pPr>
      <w:r>
        <w:t xml:space="preserve">Assisted in the development of a community outreach program targeting elderly individuals in Accra, focusing on health education and access to social services.</w:t>
      </w:r>
    </w:p>
    <w:p>
      <w:pPr>
        <w:numPr>
          <w:ilvl w:val="0"/>
          <w:numId w:val="1002"/>
        </w:numPr>
        <w:pStyle w:val="Compact"/>
      </w:pPr>
      <w:r>
        <w:t xml:space="preserve">Documented client cases and maintained confidential records for over 300 families in Accra, ensuring compliance with national social work standards.</w:t>
      </w:r>
    </w:p>
    <w:p>
      <w:pPr>
        <w:numPr>
          <w:ilvl w:val="0"/>
          <w:numId w:val="1002"/>
        </w:numPr>
        <w:pStyle w:val="Compact"/>
      </w:pPr>
      <w:r>
        <w:t xml:space="preserve">Facilitated workshops on financial literacy and health awareness in rural areas of Accra, reaching over 500 participants.</w:t>
      </w:r>
    </w:p>
    <w:p>
      <w:pPr>
        <w:numPr>
          <w:ilvl w:val="0"/>
          <w:numId w:val="1002"/>
        </w:numPr>
        <w:pStyle w:val="Compact"/>
      </w:pPr>
      <w:r>
        <w:t xml:space="preserve">Collaborated with healthcare professionals to streamline referrals for mental health services in Ghana Accra.</w:t>
      </w:r>
    </w:p>
    <w:bookmarkEnd w:id="23"/>
    <w:bookmarkStart w:id="24" w:name="X11b5c609048058062f91b9ed99aa0bc84f352eb"/>
    <w:p>
      <w:pPr>
        <w:pStyle w:val="Heading3"/>
      </w:pPr>
      <w:r>
        <w:t xml:space="preserve">Community Outreach Coordinator | Women’s Development Association, Accra, Ghana</w:t>
      </w:r>
    </w:p>
    <w:p>
      <w:pPr>
        <w:pStyle w:val="FirstParagraph"/>
      </w:pPr>
      <w:r>
        <w:rPr>
          <w:iCs/>
          <w:i/>
        </w:rPr>
        <w:t xml:space="preserve">July 2014 – December 2015</w:t>
      </w:r>
    </w:p>
    <w:p>
      <w:pPr>
        <w:numPr>
          <w:ilvl w:val="0"/>
          <w:numId w:val="1003"/>
        </w:numPr>
        <w:pStyle w:val="Compact"/>
      </w:pPr>
      <w:r>
        <w:t xml:space="preserve">Organized and led initiatives to empower women in Accra through vocational training, financial literacy programs, and advocacy for gender equality.</w:t>
      </w:r>
    </w:p>
    <w:p>
      <w:pPr>
        <w:numPr>
          <w:ilvl w:val="0"/>
          <w:numId w:val="1003"/>
        </w:numPr>
        <w:pStyle w:val="Compact"/>
      </w:pPr>
      <w:r>
        <w:t xml:space="preserve">Partnered with local leaders in Accra to address issues such as domestic violence and child marriage through community dialogues and awareness campaigns.</w:t>
      </w:r>
    </w:p>
    <w:p>
      <w:pPr>
        <w:numPr>
          <w:ilvl w:val="0"/>
          <w:numId w:val="1003"/>
        </w:numPr>
        <w:pStyle w:val="Compact"/>
      </w:pPr>
      <w:r>
        <w:t xml:space="preserve">Served as a liaison between clients and government agencies in Ghana Accra to secure access to social welfare programs.</w:t>
      </w:r>
    </w:p>
    <w:bookmarkEnd w:id="24"/>
    <w:bookmarkEnd w:id="25"/>
    <w:bookmarkStart w:id="27" w:name="education"/>
    <w:p>
      <w:pPr>
        <w:pStyle w:val="Heading2"/>
      </w:pPr>
      <w:r>
        <w:t xml:space="preserve">Education</w:t>
      </w:r>
    </w:p>
    <w:bookmarkStart w:id="26" w:name="Xa2da2565f4db01f64426a812b362cf51e259887"/>
    <w:p>
      <w:pPr>
        <w:pStyle w:val="Heading3"/>
      </w:pPr>
      <w:r>
        <w:t xml:space="preserve">Bachelor of Social Work (BSW) | University of Ghana, Legon, Accra</w:t>
      </w:r>
    </w:p>
    <w:p>
      <w:pPr>
        <w:pStyle w:val="FirstParagraph"/>
      </w:pPr>
      <w:r>
        <w:rPr>
          <w:iCs/>
          <w:i/>
        </w:rPr>
        <w:t xml:space="preserve">Graduated: June 2014</w:t>
      </w:r>
    </w:p>
    <w:p>
      <w:pPr>
        <w:numPr>
          <w:ilvl w:val="0"/>
          <w:numId w:val="1004"/>
        </w:numPr>
        <w:pStyle w:val="Compact"/>
      </w:pPr>
      <w:r>
        <w:t xml:space="preserve">Relevant coursework: Community Development, Child Welfare, Mental Health Counseling, and Cultural Competence in Social Work.</w:t>
      </w:r>
    </w:p>
    <w:p>
      <w:pPr>
        <w:numPr>
          <w:ilvl w:val="0"/>
          <w:numId w:val="1004"/>
        </w:numPr>
        <w:pStyle w:val="Compact"/>
      </w:pPr>
      <w:r>
        <w:t xml:space="preserve">Published a research paper on "Challenges Faced by Single Mothers in Ghana Accra" in the University of Ghana Journal of Social Sciences.</w:t>
      </w:r>
    </w:p>
    <w:bookmarkEnd w:id="26"/>
    <w:bookmarkEnd w:id="27"/>
    <w:bookmarkStart w:id="28" w:name="skills"/>
    <w:p>
      <w:pPr>
        <w:pStyle w:val="Heading2"/>
      </w:pPr>
      <w:r>
        <w:t xml:space="preserve">Skills</w:t>
      </w:r>
    </w:p>
    <w:p>
      <w:pPr>
        <w:numPr>
          <w:ilvl w:val="0"/>
          <w:numId w:val="1005"/>
        </w:numPr>
        <w:pStyle w:val="Compact"/>
      </w:pPr>
      <w:r>
        <w:t xml:space="preserve">Culturally Competent Practice in Ghanaian Contexts (Accra)</w:t>
      </w:r>
    </w:p>
    <w:p>
      <w:pPr>
        <w:numPr>
          <w:ilvl w:val="0"/>
          <w:numId w:val="1005"/>
        </w:numPr>
        <w:pStyle w:val="Compact"/>
      </w:pPr>
      <w:r>
        <w:t xml:space="preserve">Case Management and Crisis Intervention</w:t>
      </w:r>
    </w:p>
    <w:p>
      <w:pPr>
        <w:numPr>
          <w:ilvl w:val="0"/>
          <w:numId w:val="1005"/>
        </w:numPr>
        <w:pStyle w:val="Compact"/>
      </w:pPr>
      <w:r>
        <w:t xml:space="preserve">Community Needs Assessment and Program Development</w:t>
      </w:r>
    </w:p>
    <w:p>
      <w:pPr>
        <w:numPr>
          <w:ilvl w:val="0"/>
          <w:numId w:val="1005"/>
        </w:numPr>
        <w:pStyle w:val="Compact"/>
      </w:pPr>
      <w:r>
        <w:t xml:space="preserve">Public Speaking and Workshop Facilitation</w:t>
      </w:r>
    </w:p>
    <w:p>
      <w:pPr>
        <w:numPr>
          <w:ilvl w:val="0"/>
          <w:numId w:val="1005"/>
        </w:numPr>
        <w:pStyle w:val="Compact"/>
      </w:pPr>
      <w:r>
        <w:t xml:space="preserve">Data Entry and Confidential Record Keeping</w:t>
      </w:r>
    </w:p>
    <w:p>
      <w:pPr>
        <w:numPr>
          <w:ilvl w:val="0"/>
          <w:numId w:val="1005"/>
        </w:numPr>
        <w:pStyle w:val="Compact"/>
      </w:pPr>
      <w:r>
        <w:t xml:space="preserve">Cross-Cultural Communication (English, Twi, Ewe)</w:t>
      </w:r>
    </w:p>
    <w:bookmarkEnd w:id="28"/>
    <w:bookmarkStart w:id="29" w:name="certifications-training"/>
    <w:p>
      <w:pPr>
        <w:pStyle w:val="Heading2"/>
      </w:pPr>
      <w:r>
        <w:t xml:space="preserve">Certifications &amp; Training</w:t>
      </w:r>
    </w:p>
    <w:p>
      <w:pPr>
        <w:numPr>
          <w:ilvl w:val="0"/>
          <w:numId w:val="1006"/>
        </w:numPr>
        <w:pStyle w:val="Compact"/>
      </w:pPr>
      <w:r>
        <w:t xml:space="preserve">Advanced Certificate in Trauma-Informed Care | Ghana Social Work Association, 2019</w:t>
      </w:r>
    </w:p>
    <w:p>
      <w:pPr>
        <w:numPr>
          <w:ilvl w:val="0"/>
          <w:numId w:val="1006"/>
        </w:numPr>
        <w:pStyle w:val="Compact"/>
      </w:pPr>
      <w:r>
        <w:t xml:space="preserve">Certificate in Child Protection and Welfare | UNICEF-Ghana, 2017</w:t>
      </w:r>
    </w:p>
    <w:p>
      <w:pPr>
        <w:numPr>
          <w:ilvl w:val="0"/>
          <w:numId w:val="1006"/>
        </w:numPr>
        <w:pStyle w:val="Compact"/>
      </w:pPr>
      <w:r>
        <w:t xml:space="preserve">Training on Gender-Based Violence Response | International Rescue Committee (IRC), Accra, 2016</w:t>
      </w:r>
    </w:p>
    <w:bookmarkEnd w:id="29"/>
    <w:bookmarkStart w:id="31" w:name="volunteer-experience"/>
    <w:p>
      <w:pPr>
        <w:pStyle w:val="Heading2"/>
      </w:pPr>
      <w:r>
        <w:t xml:space="preserve">Volunteer Experience</w:t>
      </w:r>
    </w:p>
    <w:bookmarkStart w:id="30" w:name="Xacaa0bb27b655a371fd5fe9e7456ee53fb082e9"/>
    <w:p>
      <w:pPr>
        <w:pStyle w:val="Heading3"/>
      </w:pPr>
      <w:r>
        <w:t xml:space="preserve">Volunteer Social Worker | Accra Community Health Center</w:t>
      </w:r>
    </w:p>
    <w:p>
      <w:pPr>
        <w:pStyle w:val="FirstParagraph"/>
      </w:pPr>
      <w:r>
        <w:rPr>
          <w:iCs/>
          <w:i/>
        </w:rPr>
        <w:t xml:space="preserve">August 2019 – Present</w:t>
      </w:r>
    </w:p>
    <w:p>
      <w:pPr>
        <w:numPr>
          <w:ilvl w:val="0"/>
          <w:numId w:val="1007"/>
        </w:numPr>
        <w:pStyle w:val="Compact"/>
      </w:pPr>
      <w:r>
        <w:t xml:space="preserve">Provided free counseling services to low-income families in Accra, focusing on mental health and family dynamics.</w:t>
      </w:r>
    </w:p>
    <w:p>
      <w:pPr>
        <w:numPr>
          <w:ilvl w:val="0"/>
          <w:numId w:val="1007"/>
        </w:numPr>
        <w:pStyle w:val="Compact"/>
      </w:pPr>
      <w:r>
        <w:t xml:space="preserve">Organized monthly health fairs in collaboration with local clinics in Accra to promote preventive care and disease awareness.</w:t>
      </w:r>
    </w:p>
    <w:bookmarkEnd w:id="30"/>
    <w:bookmarkEnd w:id="31"/>
    <w:bookmarkStart w:id="32" w:name="languages"/>
    <w:p>
      <w:pPr>
        <w:pStyle w:val="Heading2"/>
      </w:pPr>
      <w:r>
        <w:t xml:space="preserve">Languages</w:t>
      </w:r>
    </w:p>
    <w:p>
      <w:pPr>
        <w:numPr>
          <w:ilvl w:val="0"/>
          <w:numId w:val="1008"/>
        </w:numPr>
        <w:pStyle w:val="Compact"/>
      </w:pPr>
      <w:r>
        <w:t xml:space="preserve">English (Fluent)</w:t>
      </w:r>
    </w:p>
    <w:p>
      <w:pPr>
        <w:numPr>
          <w:ilvl w:val="0"/>
          <w:numId w:val="1008"/>
        </w:numPr>
        <w:pStyle w:val="Compact"/>
      </w:pPr>
      <w:r>
        <w:t xml:space="preserve">Twi (Fluent)</w:t>
      </w:r>
    </w:p>
    <w:p>
      <w:pPr>
        <w:numPr>
          <w:ilvl w:val="0"/>
          <w:numId w:val="1008"/>
        </w:numPr>
        <w:pStyle w:val="Compact"/>
      </w:pPr>
      <w:r>
        <w:t xml:space="preserve">Ewe (Basic Proficiency)</w:t>
      </w:r>
    </w:p>
    <w:bookmarkEnd w:id="32"/>
    <w:bookmarkStart w:id="33" w:name="community-involvement"/>
    <w:p>
      <w:pPr>
        <w:pStyle w:val="Heading2"/>
      </w:pPr>
      <w:r>
        <w:t xml:space="preserve">Community Involvement</w:t>
      </w:r>
    </w:p>
    <w:p>
      <w:pPr>
        <w:pStyle w:val="FirstParagraph"/>
      </w:pPr>
      <w:r>
        <w:t xml:space="preserve">In addition to professional work, I have actively contributed to the development of Ghana Accra through initiatives such as:</w:t>
      </w:r>
    </w:p>
    <w:p>
      <w:pPr>
        <w:numPr>
          <w:ilvl w:val="0"/>
          <w:numId w:val="1009"/>
        </w:numPr>
        <w:pStyle w:val="Compact"/>
      </w:pPr>
      <w:r>
        <w:t xml:space="preserve">Co-founding a local nonprofit in Accra that provides educational scholarships for underprivileged children.</w:t>
      </w:r>
    </w:p>
    <w:p>
      <w:pPr>
        <w:numPr>
          <w:ilvl w:val="0"/>
          <w:numId w:val="1009"/>
        </w:numPr>
        <w:pStyle w:val="Compact"/>
      </w:pPr>
      <w:r>
        <w:t xml:space="preserve">Participating in annual clean-up drives and community health campaigns in neighborhoods across Accra.</w:t>
      </w:r>
    </w:p>
    <w:bookmarkEnd w:id="33"/>
    <w:p>
      <w:pPr>
        <w:pStyle w:val="FirstParagraph"/>
      </w:pPr>
      <w:r>
        <w:rPr>
          <w:bCs/>
          <w:b/>
        </w:rPr>
        <w:t xml:space="preserve">References available upon request</w:t>
      </w:r>
    </w:p>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Worker Resume - Ghana Accra</dc:title>
  <dc:creator/>
  <dc:language>en</dc:language>
  <cp:keywords/>
  <dcterms:created xsi:type="dcterms:W3CDTF">2025-12-11T06:50:05Z</dcterms:created>
  <dcterms:modified xsi:type="dcterms:W3CDTF">2025-12-11T06:50:05Z</dcterms:modified>
</cp:coreProperties>
</file>

<file path=docProps/custom.xml><?xml version="1.0" encoding="utf-8"?>
<Properties xmlns="http://schemas.openxmlformats.org/officeDocument/2006/custom-properties" xmlns:vt="http://schemas.openxmlformats.org/officeDocument/2006/docPropsVTypes"/>
</file>