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Milan</w:t>
      </w:r>
    </w:p>
    <w:bookmarkStart w:id="36" w:name="X3b9795e4f99be7482ea50fed51df8762784cb58"/>
    <w:p>
      <w:pPr>
        <w:pStyle w:val="Heading1"/>
      </w:pPr>
      <w:r>
        <w:t xml:space="preserve">Social Worker Resume: Expertise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Milan, Italy</w:t>
      </w:r>
      <w:r>
        <w:br/>
      </w:r>
      <w:r>
        <w:rPr>
          <w:bCs/>
          <w:b/>
        </w:rPr>
        <w:t xml:space="preserve">Email:</w:t>
      </w:r>
      <w:r>
        <w:t xml:space="preserve"> </w:t>
      </w:r>
      <w:r>
        <w:t xml:space="preserve">maria.rossi@socialwork.it</w:t>
      </w:r>
      <w:r>
        <w:br/>
      </w:r>
      <w:r>
        <w:rPr>
          <w:bCs/>
          <w:b/>
        </w:rPr>
        <w:t xml:space="preserve">Phone:</w:t>
      </w:r>
      <w:r>
        <w:t xml:space="preserve"> </w:t>
      </w:r>
      <w:r>
        <w:t xml:space="preserve">+39 345 678 9012</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support to vulnerable populations in Italy Milan. Proficient in case management, community outreach, and crisis intervention. Committed to advocating for social justice and improving the quality of life for individuals and families through culturally sensitive practices aligned with Italian social welfare frameworks. Strong background in working with immigrants, elderly clients, and at-risk youth in Milan's dynamic urban environment.</w:t>
      </w:r>
    </w:p>
    <w:bookmarkEnd w:id="21"/>
    <w:bookmarkStart w:id="25" w:name="professional-experience"/>
    <w:p>
      <w:pPr>
        <w:pStyle w:val="Heading2"/>
      </w:pPr>
      <w:r>
        <w:t xml:space="preserve">Professional Experience</w:t>
      </w:r>
    </w:p>
    <w:bookmarkStart w:id="22" w:name="Xa28f8bd179a6951241055d1ca64b7a839a71ada"/>
    <w:p>
      <w:pPr>
        <w:pStyle w:val="Heading3"/>
      </w:pPr>
      <w:r>
        <w:t xml:space="preserve">Social Worker | Milan Social Services Agency (MSSA)</w:t>
      </w:r>
    </w:p>
    <w:p>
      <w:pPr>
        <w:pStyle w:val="FirstParagraph"/>
      </w:pPr>
      <w:r>
        <w:rPr>
          <w:bCs/>
          <w:b/>
        </w:rPr>
        <w:t xml:space="preserve">April 2018 – Present</w:t>
      </w:r>
    </w:p>
    <w:p>
      <w:pPr>
        <w:numPr>
          <w:ilvl w:val="0"/>
          <w:numId w:val="1001"/>
        </w:numPr>
        <w:pStyle w:val="Compact"/>
      </w:pPr>
      <w:r>
        <w:t xml:space="preserve">Provided direct support to over 500 families in Milan, focusing on housing stability, employment access, and mental health resources.</w:t>
      </w:r>
    </w:p>
    <w:p>
      <w:pPr>
        <w:numPr>
          <w:ilvl w:val="0"/>
          <w:numId w:val="1001"/>
        </w:numPr>
        <w:pStyle w:val="Compact"/>
      </w:pPr>
      <w:r>
        <w:t xml:space="preserve">Collaborated with local municipalities and NGOs to design programs addressing homelessness among immigrants in Italy Milan.</w:t>
      </w:r>
    </w:p>
    <w:p>
      <w:pPr>
        <w:numPr>
          <w:ilvl w:val="0"/>
          <w:numId w:val="1001"/>
        </w:numPr>
        <w:pStyle w:val="Compact"/>
      </w:pPr>
      <w:r>
        <w:t xml:space="preserve">Conducted home visits and assessments for clients in need of emergency shelter or food assistance, ensuring compliance with Italian social welfare guidelines.</w:t>
      </w:r>
    </w:p>
    <w:p>
      <w:pPr>
        <w:numPr>
          <w:ilvl w:val="0"/>
          <w:numId w:val="1001"/>
        </w:numPr>
        <w:pStyle w:val="Compact"/>
      </w:pPr>
      <w:r>
        <w:t xml:space="preserve">Facilitated group counseling sessions for at-risk youth, emphasizing cultural integration and conflict resolution in multilingual settings.</w:t>
      </w:r>
    </w:p>
    <w:p>
      <w:pPr>
        <w:numPr>
          <w:ilvl w:val="0"/>
          <w:numId w:val="1001"/>
        </w:numPr>
        <w:pStyle w:val="Compact"/>
      </w:pPr>
      <w:r>
        <w:t xml:space="preserve">Trained 20+ volunteers on effective communication strategies and trauma-informed care specific to the Italian context.</w:t>
      </w:r>
    </w:p>
    <w:bookmarkEnd w:id="22"/>
    <w:bookmarkStart w:id="23" w:name="Xe83b7e8705d376ade692c4b9c43858a88b51f8c"/>
    <w:p>
      <w:pPr>
        <w:pStyle w:val="Heading3"/>
      </w:pPr>
      <w:r>
        <w:t xml:space="preserve">Community Outreach Coordinator | Milan Immigrant Support Network (MISN)</w:t>
      </w:r>
    </w:p>
    <w:p>
      <w:pPr>
        <w:pStyle w:val="FirstParagraph"/>
      </w:pPr>
      <w:r>
        <w:rPr>
          <w:bCs/>
          <w:b/>
        </w:rPr>
        <w:t xml:space="preserve">September 2015 – March 2018</w:t>
      </w:r>
    </w:p>
    <w:p>
      <w:pPr>
        <w:numPr>
          <w:ilvl w:val="0"/>
          <w:numId w:val="1002"/>
        </w:numPr>
        <w:pStyle w:val="Compact"/>
      </w:pPr>
      <w:r>
        <w:t xml:space="preserve">Managed a team of 15 social workers to deliver language classes, job placement services, and legal aid to refugees and asylum seekers in Milan.</w:t>
      </w:r>
    </w:p>
    <w:p>
      <w:pPr>
        <w:numPr>
          <w:ilvl w:val="0"/>
          <w:numId w:val="1002"/>
        </w:numPr>
        <w:pStyle w:val="Compact"/>
      </w:pPr>
      <w:r>
        <w:t xml:space="preserve">Developed partnerships with Italian schools and healthcare providers to create inclusive programs for immigrant children.</w:t>
      </w:r>
    </w:p>
    <w:p>
      <w:pPr>
        <w:numPr>
          <w:ilvl w:val="0"/>
          <w:numId w:val="1002"/>
        </w:numPr>
        <w:pStyle w:val="Compact"/>
      </w:pPr>
      <w:r>
        <w:t xml:space="preserve">Organized monthly workshops on Italian cultural norms, labor rights, and healthcare access for over 300 participants annually.</w:t>
      </w:r>
    </w:p>
    <w:p>
      <w:pPr>
        <w:numPr>
          <w:ilvl w:val="0"/>
          <w:numId w:val="1002"/>
        </w:numPr>
        <w:pStyle w:val="Compact"/>
      </w:pPr>
      <w:r>
        <w:t xml:space="preserve">Published reports on social integration challenges in Italy Milan, which were cited by local policymakers to improve refugee support systems.</w:t>
      </w:r>
    </w:p>
    <w:bookmarkEnd w:id="23"/>
    <w:bookmarkStart w:id="24" w:name="X9afe46a6ebbe288fa7549ff92b71c440f4d9999"/>
    <w:p>
      <w:pPr>
        <w:pStyle w:val="Heading3"/>
      </w:pPr>
      <w:r>
        <w:t xml:space="preserve">Intern | Social Services Department, City of Milan</w:t>
      </w:r>
    </w:p>
    <w:p>
      <w:pPr>
        <w:pStyle w:val="FirstParagraph"/>
      </w:pPr>
      <w:r>
        <w:rPr>
          <w:bCs/>
          <w:b/>
        </w:rPr>
        <w:t xml:space="preserve">January 2014 – June 2015</w:t>
      </w:r>
    </w:p>
    <w:p>
      <w:pPr>
        <w:numPr>
          <w:ilvl w:val="0"/>
          <w:numId w:val="1003"/>
        </w:numPr>
        <w:pStyle w:val="Compact"/>
      </w:pPr>
      <w:r>
        <w:t xml:space="preserve">Supported case managers in developing individualized care plans for elderly clients receiving home-based support services.</w:t>
      </w:r>
    </w:p>
    <w:p>
      <w:pPr>
        <w:numPr>
          <w:ilvl w:val="0"/>
          <w:numId w:val="1003"/>
        </w:numPr>
        <w:pStyle w:val="Compact"/>
      </w:pPr>
      <w:r>
        <w:t xml:space="preserve">Participated in community forums to gather feedback on social service accessibility across Milan's districts.</w:t>
      </w:r>
    </w:p>
    <w:bookmarkEnd w:id="24"/>
    <w:bookmarkEnd w:id="25"/>
    <w:bookmarkStart w:id="28" w:name="educational-background"/>
    <w:p>
      <w:pPr>
        <w:pStyle w:val="Heading2"/>
      </w:pPr>
      <w:r>
        <w:t xml:space="preserve">Educational Background</w:t>
      </w:r>
    </w:p>
    <w:bookmarkStart w:id="26" w:name="master-of-social-work-msw"/>
    <w:p>
      <w:pPr>
        <w:pStyle w:val="Heading3"/>
      </w:pPr>
      <w:r>
        <w:t xml:space="preserve">Master of Social Work (MSW)</w:t>
      </w:r>
    </w:p>
    <w:p>
      <w:pPr>
        <w:pStyle w:val="FirstParagraph"/>
      </w:pPr>
      <w:r>
        <w:rPr>
          <w:bCs/>
          <w:b/>
        </w:rPr>
        <w:t xml:space="preserve">Università Cattolica del Sacro Cuore, Milan, Italy</w:t>
      </w:r>
      <w:r>
        <w:br/>
      </w:r>
      <w:r>
        <w:rPr>
          <w:iCs/>
          <w:i/>
        </w:rPr>
        <w:t xml:space="preserve">Graduated: June 2014</w:t>
      </w:r>
    </w:p>
    <w:p>
      <w:pPr>
        <w:numPr>
          <w:ilvl w:val="0"/>
          <w:numId w:val="1004"/>
        </w:numPr>
        <w:pStyle w:val="Compact"/>
      </w:pPr>
      <w:r>
        <w:t xml:space="preserve">Courses included Italian social policy, clinical practice with immigrant populations, and community development in urban settings.</w:t>
      </w:r>
    </w:p>
    <w:p>
      <w:pPr>
        <w:numPr>
          <w:ilvl w:val="0"/>
          <w:numId w:val="1004"/>
        </w:numPr>
        <w:pStyle w:val="Compact"/>
      </w:pPr>
      <w:r>
        <w:t xml:space="preserve">Completed a thesis on "Barriers to Healthcare Access for Unaccompanied Minors in Italy Milan."</w:t>
      </w:r>
    </w:p>
    <w:bookmarkEnd w:id="26"/>
    <w:bookmarkStart w:id="27" w:name="bachelor-of-arts-in-sociology"/>
    <w:p>
      <w:pPr>
        <w:pStyle w:val="Heading3"/>
      </w:pPr>
      <w:r>
        <w:t xml:space="preserve">Bachelor of Arts in Sociology</w:t>
      </w:r>
    </w:p>
    <w:p>
      <w:pPr>
        <w:pStyle w:val="FirstParagraph"/>
      </w:pPr>
      <w:r>
        <w:rPr>
          <w:bCs/>
          <w:b/>
        </w:rPr>
        <w:t xml:space="preserve">Università di Milano-Bicocca, Milan, Italy</w:t>
      </w:r>
      <w:r>
        <w:br/>
      </w:r>
      <w:r>
        <w:rPr>
          <w:iCs/>
          <w:i/>
        </w:rPr>
        <w:t xml:space="preserve">Graduated: June 2011</w:t>
      </w:r>
    </w:p>
    <w:bookmarkEnd w:id="27"/>
    <w:bookmarkEnd w:id="28"/>
    <w:bookmarkStart w:id="29" w:name="certifications-and-training"/>
    <w:p>
      <w:pPr>
        <w:pStyle w:val="Heading2"/>
      </w:pPr>
      <w:r>
        <w:t xml:space="preserve">Certifications and Training</w:t>
      </w:r>
    </w:p>
    <w:p>
      <w:pPr>
        <w:numPr>
          <w:ilvl w:val="0"/>
          <w:numId w:val="1005"/>
        </w:numPr>
        <w:pStyle w:val="Compact"/>
      </w:pPr>
      <w:r>
        <w:rPr>
          <w:bCs/>
          <w:b/>
        </w:rPr>
        <w:t xml:space="preserve">Diploma di Assistente Sociale</w:t>
      </w:r>
      <w:r>
        <w:t xml:space="preserve"> </w:t>
      </w:r>
      <w:r>
        <w:t xml:space="preserve">– Ministry of Health, Italy (2018)</w:t>
      </w:r>
    </w:p>
    <w:p>
      <w:pPr>
        <w:numPr>
          <w:ilvl w:val="0"/>
          <w:numId w:val="1005"/>
        </w:numPr>
        <w:pStyle w:val="Compact"/>
      </w:pPr>
      <w:r>
        <w:rPr>
          <w:bCs/>
          <w:b/>
        </w:rPr>
        <w:t xml:space="preserve">Crisis Intervention Specialist Certification</w:t>
      </w:r>
      <w:r>
        <w:t xml:space="preserve"> </w:t>
      </w:r>
      <w:r>
        <w:t xml:space="preserve">– Italian Red Cross (2020)</w:t>
      </w:r>
    </w:p>
    <w:p>
      <w:pPr>
        <w:numPr>
          <w:ilvl w:val="0"/>
          <w:numId w:val="1005"/>
        </w:numPr>
        <w:pStyle w:val="Compact"/>
      </w:pPr>
      <w:r>
        <w:rPr>
          <w:bCs/>
          <w:b/>
        </w:rPr>
        <w:t xml:space="preserve">Cultural Competency in Social Work</w:t>
      </w:r>
      <w:r>
        <w:t xml:space="preserve"> </w:t>
      </w:r>
      <w:r>
        <w:t xml:space="preserve">– University of Milan (2019)</w:t>
      </w:r>
    </w:p>
    <w:p>
      <w:pPr>
        <w:numPr>
          <w:ilvl w:val="0"/>
          <w:numId w:val="1005"/>
        </w:numPr>
        <w:pStyle w:val="Compact"/>
      </w:pPr>
      <w:r>
        <w:rPr>
          <w:bCs/>
          <w:b/>
        </w:rPr>
        <w:t xml:space="preserve">First Aid and CPR Certification</w:t>
      </w:r>
      <w:r>
        <w:t xml:space="preserve"> </w:t>
      </w:r>
      <w:r>
        <w:t xml:space="preserve">– Avis, Italy (2017)</w:t>
      </w:r>
    </w:p>
    <w:bookmarkEnd w:id="29"/>
    <w:bookmarkStart w:id="30" w:name="skills"/>
    <w:p>
      <w:pPr>
        <w:pStyle w:val="Heading2"/>
      </w:pPr>
      <w:r>
        <w:t xml:space="preserve">Skills</w:t>
      </w:r>
    </w:p>
    <w:p>
      <w:pPr>
        <w:numPr>
          <w:ilvl w:val="0"/>
          <w:numId w:val="1006"/>
        </w:numPr>
        <w:pStyle w:val="Compact"/>
      </w:pPr>
      <w:r>
        <w:rPr>
          <w:bCs/>
          <w:b/>
        </w:rPr>
        <w:t xml:space="preserve">Language Proficiency:</w:t>
      </w:r>
      <w:r>
        <w:t xml:space="preserve"> </w:t>
      </w:r>
      <w:r>
        <w:t xml:space="preserve">Italian (native), English (fluent), Spanish (intermediate)</w:t>
      </w:r>
    </w:p>
    <w:p>
      <w:pPr>
        <w:numPr>
          <w:ilvl w:val="0"/>
          <w:numId w:val="1006"/>
        </w:numPr>
        <w:pStyle w:val="Compact"/>
      </w:pPr>
      <w:r>
        <w:rPr>
          <w:bCs/>
          <w:b/>
        </w:rPr>
        <w:t xml:space="preserve">Cases Management:</w:t>
      </w:r>
      <w:r>
        <w:t xml:space="preserve"> </w:t>
      </w:r>
      <w:r>
        <w:t xml:space="preserve">Experience with IT systems like "CUP" and "Sistema Informativo Sociale" used in Italian social services.</w:t>
      </w:r>
    </w:p>
    <w:p>
      <w:pPr>
        <w:numPr>
          <w:ilvl w:val="0"/>
          <w:numId w:val="1006"/>
        </w:numPr>
        <w:pStyle w:val="Compact"/>
      </w:pPr>
      <w:r>
        <w:rPr>
          <w:bCs/>
          <w:b/>
        </w:rPr>
        <w:t xml:space="preserve">Counseling Techniques:</w:t>
      </w:r>
      <w:r>
        <w:t xml:space="preserve"> </w:t>
      </w:r>
      <w:r>
        <w:t xml:space="preserve">Trauma-informed care, cognitive-behavioral strategies, and family systems theory.</w:t>
      </w:r>
    </w:p>
    <w:p>
      <w:pPr>
        <w:numPr>
          <w:ilvl w:val="0"/>
          <w:numId w:val="1006"/>
        </w:numPr>
        <w:pStyle w:val="Compact"/>
      </w:pPr>
      <w:r>
        <w:rPr>
          <w:bCs/>
          <w:b/>
        </w:rPr>
        <w:t xml:space="preserve">Community Engagement:</w:t>
      </w:r>
      <w:r>
        <w:t xml:space="preserve"> </w:t>
      </w:r>
      <w:r>
        <w:t xml:space="preserve">Organized events for Milan's "Giornata della Solidarietà" (Day of Solidarity) and local charity drives.</w:t>
      </w:r>
    </w:p>
    <w:p>
      <w:pPr>
        <w:numPr>
          <w:ilvl w:val="0"/>
          <w:numId w:val="1006"/>
        </w:numPr>
        <w:pStyle w:val="Compact"/>
      </w:pPr>
      <w:r>
        <w:rPr>
          <w:bCs/>
          <w:b/>
        </w:rPr>
        <w:t xml:space="preserve">Policy Knowledge:</w:t>
      </w:r>
      <w:r>
        <w:t xml:space="preserve"> </w:t>
      </w:r>
      <w:r>
        <w:t xml:space="preserve">Familiar with Italian laws such as the "Legge 112/1996" on social assistance and regional policies in Lombardy.</w:t>
      </w:r>
    </w:p>
    <w:bookmarkEnd w:id="30"/>
    <w:bookmarkStart w:id="33" w:name="volunteer-experience"/>
    <w:p>
      <w:pPr>
        <w:pStyle w:val="Heading2"/>
      </w:pPr>
      <w:r>
        <w:t xml:space="preserve">Volunteer Experience</w:t>
      </w:r>
    </w:p>
    <w:bookmarkStart w:id="31" w:name="volunteer-social-worker-milan-food-bank"/>
    <w:p>
      <w:pPr>
        <w:pStyle w:val="Heading3"/>
      </w:pPr>
      <w:r>
        <w:t xml:space="preserve">Volunteer Social Worker | Milan Food Bank</w:t>
      </w:r>
    </w:p>
    <w:p>
      <w:pPr>
        <w:pStyle w:val="FirstParagraph"/>
      </w:pPr>
      <w:r>
        <w:rPr>
          <w:bCs/>
          <w:b/>
        </w:rPr>
        <w:t xml:space="preserve">January 2019 – December 2021</w:t>
      </w:r>
    </w:p>
    <w:p>
      <w:pPr>
        <w:numPr>
          <w:ilvl w:val="0"/>
          <w:numId w:val="1007"/>
        </w:numPr>
        <w:pStyle w:val="Compact"/>
      </w:pPr>
      <w:r>
        <w:t xml:space="preserve">Supported over 500 households in accessing emergency food supplies and connecting them with long-term solutions.</w:t>
      </w:r>
    </w:p>
    <w:p>
      <w:pPr>
        <w:numPr>
          <w:ilvl w:val="0"/>
          <w:numId w:val="1007"/>
        </w:numPr>
        <w:pStyle w:val="Compact"/>
      </w:pPr>
      <w:r>
        <w:t xml:space="preserve">Provided emotional support to clients facing poverty, emphasizing dignity and empowerment in Italy Milan's context.</w:t>
      </w:r>
    </w:p>
    <w:bookmarkEnd w:id="31"/>
    <w:bookmarkStart w:id="32" w:name="Xc66816c1efb3162e617c4ca73973b75a6ca4773"/>
    <w:p>
      <w:pPr>
        <w:pStyle w:val="Heading3"/>
      </w:pPr>
      <w:r>
        <w:t xml:space="preserve">Guest Speaker | Milan University Social Work Department</w:t>
      </w:r>
    </w:p>
    <w:p>
      <w:pPr>
        <w:pStyle w:val="FirstParagraph"/>
      </w:pPr>
      <w:r>
        <w:rPr>
          <w:bCs/>
          <w:b/>
        </w:rPr>
        <w:t xml:space="preserve">2020 – 2023</w:t>
      </w:r>
    </w:p>
    <w:p>
      <w:pPr>
        <w:numPr>
          <w:ilvl w:val="0"/>
          <w:numId w:val="1008"/>
        </w:numPr>
        <w:pStyle w:val="Compact"/>
      </w:pPr>
      <w:r>
        <w:t xml:space="preserve">Delivered lectures on "Social Work in Multicultural Settings" and "Challenges of Urban Poverty in Italy."</w:t>
      </w:r>
    </w:p>
    <w:p>
      <w:pPr>
        <w:numPr>
          <w:ilvl w:val="0"/>
          <w:numId w:val="1008"/>
        </w:numPr>
        <w:pStyle w:val="Compact"/>
      </w:pPr>
      <w:r>
        <w:t xml:space="preserve">Mentored students on practical skills for working with vulnerable populations in Milan.</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of the Italian Association of Social Workers (A.N.A.S.) since 2016.</w:t>
      </w:r>
    </w:p>
    <w:p>
      <w:pPr>
        <w:numPr>
          <w:ilvl w:val="0"/>
          <w:numId w:val="1009"/>
        </w:numPr>
        <w:pStyle w:val="Compact"/>
      </w:pPr>
      <w:r>
        <w:t xml:space="preserve">Active participant in the Milan Social Work Network, attending monthly meetings to discuss regional challenges and solutions.</w:t>
      </w:r>
    </w:p>
    <w:bookmarkEnd w:id="34"/>
    <w:bookmarkStart w:id="35" w:name="additional-information"/>
    <w:p>
      <w:pPr>
        <w:pStyle w:val="Heading2"/>
      </w:pPr>
      <w:r>
        <w:t xml:space="preserve">Additional Information</w:t>
      </w:r>
    </w:p>
    <w:p>
      <w:pPr>
        <w:pStyle w:val="FirstParagraph"/>
      </w:pPr>
      <w:r>
        <w:rPr>
          <w:bCs/>
          <w:b/>
        </w:rPr>
        <w:t xml:space="preserve">Availability:</w:t>
      </w:r>
      <w:r>
        <w:t xml:space="preserve"> </w:t>
      </w:r>
      <w:r>
        <w:t xml:space="preserve">Flexible hours for full-time or part-time roles in Milan.</w:t>
      </w:r>
      <w:r>
        <w:br/>
      </w:r>
      <w:r>
        <w:rPr>
          <w:bCs/>
          <w:b/>
        </w:rPr>
        <w:t xml:space="preserve">References:</w:t>
      </w:r>
      <w:r>
        <w:t xml:space="preserve"> </w:t>
      </w:r>
      <w:r>
        <w:t xml:space="preserve">Available upon request, including contacts from the City of Milan and local NGOs.</w:t>
      </w:r>
    </w:p>
    <w:bookmarkEnd w:id="35"/>
    <w:p>
      <w:pPr>
        <w:pStyle w:val="BodyText"/>
      </w:pPr>
      <w:r>
        <w:t xml:space="preserve">This resume is tailored for Social Worker positions in Italy Milan, emphasizing local expertise, cultural sensitivity, and alignment with Italian social welfare systems.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Italy Milan</dc:title>
  <dc:creator/>
  <dc:language>en</dc:language>
  <cp:keywords/>
  <dcterms:created xsi:type="dcterms:W3CDTF">2026-07-21T04:53:10Z</dcterms:created>
  <dcterms:modified xsi:type="dcterms:W3CDTF">2026-07-21T04:53:10Z</dcterms:modified>
</cp:coreProperties>
</file>

<file path=docProps/custom.xml><?xml version="1.0" encoding="utf-8"?>
<Properties xmlns="http://schemas.openxmlformats.org/officeDocument/2006/custom-properties" xmlns:vt="http://schemas.openxmlformats.org/officeDocument/2006/docPropsVTypes"/>
</file>