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6" w:name="Xeb1ea379ef53c058b67d442fae3e929ef685e97"/>
    <w:p>
      <w:pPr>
        <w:pStyle w:val="Heading1"/>
      </w:pPr>
      <w:r>
        <w:t xml:space="preserve">Resume: Social Worker in South Africa Cape Town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Sipho Mthembu</w:t>
      </w:r>
      <w:r>
        <w:br/>
      </w:r>
      <w:r>
        <w:rPr>
          <w:bCs/>
          <w:b/>
        </w:rPr>
        <w:t xml:space="preserve">Email:</w:t>
      </w:r>
      <w:r>
        <w:t xml:space="preserve"> </w:t>
      </w:r>
      <w:r>
        <w:t xml:space="preserve">sipho.mthembu@example.com</w:t>
      </w:r>
      <w:r>
        <w:br/>
      </w:r>
      <w:r>
        <w:rPr>
          <w:bCs/>
          <w:b/>
        </w:rPr>
        <w:t xml:space="preserve">Phone:</w:t>
      </w:r>
      <w:r>
        <w:t xml:space="preserve"> </w:t>
      </w:r>
      <w:r>
        <w:t xml:space="preserve">+27 83 123 4567</w:t>
      </w:r>
      <w:r>
        <w:br/>
      </w:r>
      <w:r>
        <w:rPr>
          <w:bCs/>
          <w:b/>
        </w:rPr>
        <w:t xml:space="preserve">Address:</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compassionate Social Worker with over eight years of experience in providing support to marginalized communities in South Africa. Specializing in child welfare, family counseling, and community development, I have consistently worked to address social inequalities and empower individuals through holistic interventions. My expertise is deeply rooted in the unique challenges faced by residents of Cape Town, where I have collaborated with local NGOs, government agencies, and grassroots organizations to create sustainable solutions for at-risk populations. As a Social Worker in South Africa Cape Town, I am committed to fostering resilience, promoting mental health awareness, and advocating for equitable access to social services. My goal is to contribute meaningfully to the development of inclusive communities that prioritize dignity, equity, and well-being.</w:t>
      </w:r>
    </w:p>
    <w:bookmarkEnd w:id="21"/>
    <w:bookmarkStart w:id="25" w:name="professional-experience"/>
    <w:p>
      <w:pPr>
        <w:pStyle w:val="Heading2"/>
      </w:pPr>
      <w:r>
        <w:t xml:space="preserve">Professional Experience</w:t>
      </w:r>
    </w:p>
    <w:bookmarkStart w:id="22" w:name="community-social-worker"/>
    <w:p>
      <w:pPr>
        <w:pStyle w:val="Heading3"/>
      </w:pPr>
      <w:r>
        <w:t xml:space="preserve">Community Social Worker</w:t>
      </w:r>
    </w:p>
    <w:p>
      <w:pPr>
        <w:pStyle w:val="FirstParagraph"/>
      </w:pPr>
      <w:r>
        <w:rPr>
          <w:bCs/>
          <w:b/>
        </w:rPr>
        <w:t xml:space="preserve">Bright Futures Cape Town (2018–Present)</w:t>
      </w:r>
    </w:p>
    <w:p>
      <w:pPr>
        <w:numPr>
          <w:ilvl w:val="0"/>
          <w:numId w:val="1001"/>
        </w:numPr>
        <w:pStyle w:val="Compact"/>
      </w:pPr>
      <w:r>
        <w:t xml:space="preserve">Provided direct support to over 500 families in Cape Town, focusing on child protection, domestic violence prevention, and trauma counseling.</w:t>
      </w:r>
    </w:p>
    <w:p>
      <w:pPr>
        <w:numPr>
          <w:ilvl w:val="0"/>
          <w:numId w:val="1001"/>
        </w:numPr>
        <w:pStyle w:val="Compact"/>
      </w:pPr>
      <w:r>
        <w:t xml:space="preserve">Developed and implemented community outreach programs addressing substance abuse among youth in high-risk areas of South Africa Cape Town.</w:t>
      </w:r>
    </w:p>
    <w:p>
      <w:pPr>
        <w:numPr>
          <w:ilvl w:val="0"/>
          <w:numId w:val="1001"/>
        </w:numPr>
        <w:pStyle w:val="Compact"/>
      </w:pPr>
      <w:r>
        <w:t xml:space="preserve">Collaborated with local schools to establish mental health workshops, reaching over 1,000 students annually on topics such as emotional resilience and conflict resolution.</w:t>
      </w:r>
    </w:p>
    <w:p>
      <w:pPr>
        <w:numPr>
          <w:ilvl w:val="0"/>
          <w:numId w:val="1001"/>
        </w:numPr>
        <w:pStyle w:val="Compact"/>
      </w:pPr>
      <w:r>
        <w:t xml:space="preserve">Conducted home visits and case management for children in foster care, ensuring compliance with South African child welfare legislation.</w:t>
      </w:r>
    </w:p>
    <w:p>
      <w:pPr>
        <w:numPr>
          <w:ilvl w:val="0"/>
          <w:numId w:val="1001"/>
        </w:numPr>
        <w:pStyle w:val="Compact"/>
      </w:pPr>
      <w:r>
        <w:t xml:space="preserve">Facilitated support groups for survivors of gender-based violence, partnering with organizations like the Cape Town Women’s Shelter to enhance access to resources.</w:t>
      </w:r>
    </w:p>
    <w:bookmarkEnd w:id="22"/>
    <w:bookmarkStart w:id="23" w:name="social-work-intern"/>
    <w:p>
      <w:pPr>
        <w:pStyle w:val="Heading3"/>
      </w:pPr>
      <w:r>
        <w:t xml:space="preserve">Social Work Intern</w:t>
      </w:r>
    </w:p>
    <w:p>
      <w:pPr>
        <w:pStyle w:val="FirstParagraph"/>
      </w:pPr>
      <w:r>
        <w:rPr>
          <w:bCs/>
          <w:b/>
        </w:rPr>
        <w:t xml:space="preserve">Cape Town Social Services Department (2016–2018)</w:t>
      </w:r>
    </w:p>
    <w:p>
      <w:pPr>
        <w:numPr>
          <w:ilvl w:val="0"/>
          <w:numId w:val="1002"/>
        </w:numPr>
        <w:pStyle w:val="Compact"/>
      </w:pPr>
      <w:r>
        <w:t xml:space="preserve">Assisted in the assessment and referral of individuals seeking assistance with housing, employment, and healthcare in Cape Town.</w:t>
      </w:r>
    </w:p>
    <w:p>
      <w:pPr>
        <w:numPr>
          <w:ilvl w:val="0"/>
          <w:numId w:val="1002"/>
        </w:numPr>
        <w:pStyle w:val="Compact"/>
      </w:pPr>
      <w:r>
        <w:t xml:space="preserve">Supported the development of a community-based mental health initiative targeting underprivileged neighborhoods in South Africa Cape Town.</w:t>
      </w:r>
    </w:p>
    <w:p>
      <w:pPr>
        <w:numPr>
          <w:ilvl w:val="0"/>
          <w:numId w:val="1002"/>
        </w:numPr>
        <w:pStyle w:val="Compact"/>
      </w:pPr>
      <w:r>
        <w:t xml:space="preserve">Trained 20+ volunteers on effective communication strategies for working with diverse cultural groups in the region.</w:t>
      </w:r>
    </w:p>
    <w:p>
      <w:pPr>
        <w:numPr>
          <w:ilvl w:val="0"/>
          <w:numId w:val="1002"/>
        </w:numPr>
        <w:pStyle w:val="Compact"/>
      </w:pPr>
      <w:r>
        <w:t xml:space="preserve">Contributed to policy reviews for social service delivery, emphasizing inclusivity and accessibility for marginalized populations.</w:t>
      </w:r>
    </w:p>
    <w:bookmarkEnd w:id="23"/>
    <w:bookmarkStart w:id="24" w:name="volunteer-social-worker"/>
    <w:p>
      <w:pPr>
        <w:pStyle w:val="Heading3"/>
      </w:pPr>
      <w:r>
        <w:t xml:space="preserve">Volunteer Social Worker</w:t>
      </w:r>
    </w:p>
    <w:p>
      <w:pPr>
        <w:pStyle w:val="FirstParagraph"/>
      </w:pPr>
      <w:r>
        <w:rPr>
          <w:bCs/>
          <w:b/>
        </w:rPr>
        <w:t xml:space="preserve">Cape Town Community Outreach (2014–2016)</w:t>
      </w:r>
    </w:p>
    <w:p>
      <w:pPr>
        <w:numPr>
          <w:ilvl w:val="0"/>
          <w:numId w:val="1003"/>
        </w:numPr>
        <w:pStyle w:val="Compact"/>
      </w:pPr>
      <w:r>
        <w:t xml:space="preserve">Organized and led weekly food distribution drives for homeless individuals in Cape Town, serving over 500 people monthly.</w:t>
      </w:r>
    </w:p>
    <w:p>
      <w:pPr>
        <w:numPr>
          <w:ilvl w:val="0"/>
          <w:numId w:val="1003"/>
        </w:numPr>
        <w:pStyle w:val="Compact"/>
      </w:pPr>
      <w:r>
        <w:t xml:space="preserve">Provided one-on-one counseling to refugees and asylum seekers, helping them navigate challenges related to immigration and integration in South Africa Cape Town.</w:t>
      </w:r>
    </w:p>
    <w:p>
      <w:pPr>
        <w:numPr>
          <w:ilvl w:val="0"/>
          <w:numId w:val="1003"/>
        </w:numPr>
        <w:pStyle w:val="Compact"/>
      </w:pPr>
      <w:r>
        <w:t xml:space="preserve">Collaborated with local churches and NGOs to create a mentorship program for at-risk youth, reducing school dropouts by 30% in the first year.</w:t>
      </w:r>
    </w:p>
    <w:bookmarkEnd w:id="24"/>
    <w:bookmarkEnd w:id="25"/>
    <w:bookmarkStart w:id="28" w:name="education"/>
    <w:p>
      <w:pPr>
        <w:pStyle w:val="Heading2"/>
      </w:pPr>
      <w:r>
        <w:t xml:space="preserve">Education</w:t>
      </w:r>
    </w:p>
    <w:bookmarkStart w:id="26" w:name="bachelor-of-social-work-bsw"/>
    <w:p>
      <w:pPr>
        <w:pStyle w:val="Heading3"/>
      </w:pPr>
      <w:r>
        <w:t xml:space="preserve">Bachelor of Social Work (BSW)</w:t>
      </w:r>
    </w:p>
    <w:p>
      <w:pPr>
        <w:pStyle w:val="FirstParagraph"/>
      </w:pPr>
      <w:r>
        <w:rPr>
          <w:bCs/>
          <w:b/>
        </w:rPr>
        <w:t xml:space="preserve">University of Cape Town (UCT)</w:t>
      </w:r>
      <w:r>
        <w:t xml:space="preserve"> </w:t>
      </w:r>
      <w:r>
        <w:t xml:space="preserve">– 2014</w:t>
      </w:r>
    </w:p>
    <w:p>
      <w:pPr>
        <w:numPr>
          <w:ilvl w:val="0"/>
          <w:numId w:val="1004"/>
        </w:numPr>
        <w:pStyle w:val="Compact"/>
      </w:pPr>
      <w:r>
        <w:t xml:space="preserve">Graduated with honors, focusing on community development and social justice in South Africa.</w:t>
      </w:r>
    </w:p>
    <w:p>
      <w:pPr>
        <w:numPr>
          <w:ilvl w:val="0"/>
          <w:numId w:val="1004"/>
        </w:numPr>
        <w:pStyle w:val="Compact"/>
      </w:pPr>
      <w:r>
        <w:t xml:space="preserve">Certified in trauma-informed care and cultural competence, essential for working with diverse populations in Cape Town.</w:t>
      </w:r>
    </w:p>
    <w:bookmarkEnd w:id="26"/>
    <w:bookmarkStart w:id="27" w:name="X03be71b0809fc3b3cd5313e00758fc663926e26"/>
    <w:p>
      <w:pPr>
        <w:pStyle w:val="Heading3"/>
      </w:pPr>
      <w:r>
        <w:t xml:space="preserve">Postgraduate Diploma in Community Development</w:t>
      </w:r>
    </w:p>
    <w:p>
      <w:pPr>
        <w:pStyle w:val="FirstParagraph"/>
      </w:pPr>
      <w:r>
        <w:rPr>
          <w:bCs/>
          <w:b/>
        </w:rPr>
        <w:t xml:space="preserve">Cape Peninsula University of Technology (CPUT)</w:t>
      </w:r>
      <w:r>
        <w:t xml:space="preserve"> </w:t>
      </w:r>
      <w:r>
        <w:t xml:space="preserve">– 2016</w:t>
      </w:r>
    </w:p>
    <w:p>
      <w:pPr>
        <w:numPr>
          <w:ilvl w:val="0"/>
          <w:numId w:val="1005"/>
        </w:numPr>
        <w:pStyle w:val="Compact"/>
      </w:pPr>
      <w:r>
        <w:t xml:space="preserve">Specialized in program design and evaluation, with a focus on addressing poverty and inequality in urban settings like South Africa Cape Town.</w:t>
      </w:r>
    </w:p>
    <w:bookmarkEnd w:id="27"/>
    <w:bookmarkEnd w:id="28"/>
    <w:bookmarkStart w:id="29" w:name="skills-competencies"/>
    <w:p>
      <w:pPr>
        <w:pStyle w:val="Heading2"/>
      </w:pPr>
      <w:r>
        <w:t xml:space="preserve">Skills &amp; Competencies</w:t>
      </w:r>
    </w:p>
    <w:p>
      <w:pPr>
        <w:numPr>
          <w:ilvl w:val="0"/>
          <w:numId w:val="1006"/>
        </w:numPr>
        <w:pStyle w:val="Compact"/>
      </w:pPr>
      <w:r>
        <w:rPr>
          <w:bCs/>
          <w:b/>
        </w:rPr>
        <w:t xml:space="preserve">Case Management:</w:t>
      </w:r>
      <w:r>
        <w:t xml:space="preserve"> </w:t>
      </w:r>
      <w:r>
        <w:t xml:space="preserve">Expertise in assessing client needs, developing intervention plans, and monitoring progress in line with South African social work ethics.</w:t>
      </w:r>
    </w:p>
    <w:p>
      <w:pPr>
        <w:numPr>
          <w:ilvl w:val="0"/>
          <w:numId w:val="1006"/>
        </w:numPr>
        <w:pStyle w:val="Compact"/>
      </w:pPr>
      <w:r>
        <w:rPr>
          <w:bCs/>
          <w:b/>
        </w:rPr>
        <w:t xml:space="preserve">Crisis Intervention:</w:t>
      </w:r>
      <w:r>
        <w:t xml:space="preserve"> </w:t>
      </w:r>
      <w:r>
        <w:t xml:space="preserve">Proficient in managing emergencies such as domestic violence incidents and mental health crises in Cape Town communities.</w:t>
      </w:r>
    </w:p>
    <w:p>
      <w:pPr>
        <w:numPr>
          <w:ilvl w:val="0"/>
          <w:numId w:val="1006"/>
        </w:numPr>
        <w:pStyle w:val="Compact"/>
      </w:pPr>
      <w:r>
        <w:rPr>
          <w:bCs/>
          <w:b/>
        </w:rPr>
        <w:t xml:space="preserve">Cultural Sensitivity:</w:t>
      </w:r>
      <w:r>
        <w:t xml:space="preserve"> </w:t>
      </w:r>
      <w:r>
        <w:t xml:space="preserve">Strong understanding of the cultural diversity in South Africa Cape Town, enabling effective engagement with Zulu, Xhosa, and Afrikaans-speaking populations.</w:t>
      </w:r>
    </w:p>
    <w:p>
      <w:pPr>
        <w:numPr>
          <w:ilvl w:val="0"/>
          <w:numId w:val="1006"/>
        </w:numPr>
        <w:pStyle w:val="Compact"/>
      </w:pPr>
      <w:r>
        <w:rPr>
          <w:bCs/>
          <w:b/>
        </w:rPr>
        <w:t xml:space="preserve">Communication:</w:t>
      </w:r>
      <w:r>
        <w:t xml:space="preserve"> </w:t>
      </w:r>
      <w:r>
        <w:t xml:space="preserve">Skilled in both verbal and written communication, including report writing for government agencies and community presentations.</w:t>
      </w:r>
    </w:p>
    <w:p>
      <w:pPr>
        <w:numPr>
          <w:ilvl w:val="0"/>
          <w:numId w:val="1006"/>
        </w:numPr>
        <w:pStyle w:val="Compact"/>
      </w:pPr>
      <w:r>
        <w:rPr>
          <w:bCs/>
          <w:b/>
        </w:rPr>
        <w:t xml:space="preserve">Technology:</w:t>
      </w:r>
      <w:r>
        <w:t xml:space="preserve"> </w:t>
      </w:r>
      <w:r>
        <w:t xml:space="preserve">Proficient in using CRM systems for client records and data analysis tools to track program outcomes.</w:t>
      </w:r>
    </w:p>
    <w:p>
      <w:pPr>
        <w:numPr>
          <w:ilvl w:val="0"/>
          <w:numId w:val="1006"/>
        </w:numPr>
        <w:pStyle w:val="Compact"/>
      </w:pPr>
      <w:r>
        <w:rPr>
          <w:bCs/>
          <w:b/>
        </w:rPr>
        <w:t xml:space="preserve">Languages:</w:t>
      </w:r>
      <w:r>
        <w:t xml:space="preserve"> </w:t>
      </w:r>
      <w:r>
        <w:t xml:space="preserve">Fluent in English, Xhosa, and Afrikaans, with basic proficiency in Zulu.</w:t>
      </w:r>
    </w:p>
    <w:bookmarkEnd w:id="29"/>
    <w:bookmarkStart w:id="30" w:name="certifications-licenses"/>
    <w:p>
      <w:pPr>
        <w:pStyle w:val="Heading2"/>
      </w:pPr>
      <w:r>
        <w:t xml:space="preserve">Certifications &amp; Licenses</w:t>
      </w:r>
    </w:p>
    <w:p>
      <w:pPr>
        <w:numPr>
          <w:ilvl w:val="0"/>
          <w:numId w:val="1007"/>
        </w:numPr>
        <w:pStyle w:val="Compact"/>
      </w:pPr>
      <w:r>
        <w:rPr>
          <w:bCs/>
          <w:b/>
        </w:rPr>
        <w:t xml:space="preserve">Registered Social Worker (RSW):</w:t>
      </w:r>
      <w:r>
        <w:t xml:space="preserve"> </w:t>
      </w:r>
      <w:r>
        <w:t xml:space="preserve">South African Council for Social Service Professions (SACSSP) – 2015.</w:t>
      </w:r>
    </w:p>
    <w:p>
      <w:pPr>
        <w:numPr>
          <w:ilvl w:val="0"/>
          <w:numId w:val="1007"/>
        </w:numPr>
        <w:pStyle w:val="Compact"/>
      </w:pPr>
      <w:r>
        <w:rPr>
          <w:bCs/>
          <w:b/>
        </w:rPr>
        <w:t xml:space="preserve">Certificate in Substance Abuse Counseling:</w:t>
      </w:r>
      <w:r>
        <w:t xml:space="preserve"> </w:t>
      </w:r>
      <w:r>
        <w:t xml:space="preserve">Cape Town Institute of Addiction Studies – 2020.</w:t>
      </w:r>
    </w:p>
    <w:p>
      <w:pPr>
        <w:numPr>
          <w:ilvl w:val="0"/>
          <w:numId w:val="1007"/>
        </w:numPr>
        <w:pStyle w:val="Compact"/>
      </w:pPr>
      <w:r>
        <w:rPr>
          <w:bCs/>
          <w:b/>
        </w:rPr>
        <w:t xml:space="preserve">First Aid and CPR Certification:</w:t>
      </w:r>
      <w:r>
        <w:t xml:space="preserve"> </w:t>
      </w:r>
      <w:r>
        <w:t xml:space="preserve">Red Cross South Africa – 2019.</w:t>
      </w:r>
    </w:p>
    <w:bookmarkEnd w:id="30"/>
    <w:bookmarkStart w:id="33" w:name="volunteer-experience"/>
    <w:p>
      <w:pPr>
        <w:pStyle w:val="Heading2"/>
      </w:pPr>
      <w:r>
        <w:t xml:space="preserve">Volunteer Experience</w:t>
      </w:r>
    </w:p>
    <w:bookmarkStart w:id="31" w:name="community-mentor"/>
    <w:p>
      <w:pPr>
        <w:pStyle w:val="Heading3"/>
      </w:pPr>
      <w:r>
        <w:t xml:space="preserve">Community Mentor</w:t>
      </w:r>
    </w:p>
    <w:p>
      <w:pPr>
        <w:pStyle w:val="FirstParagraph"/>
      </w:pPr>
      <w:r>
        <w:rPr>
          <w:bCs/>
          <w:b/>
        </w:rPr>
        <w:t xml:space="preserve">Cape Town Youth Empowerment Network (CYEN)</w:t>
      </w:r>
      <w:r>
        <w:t xml:space="preserve"> </w:t>
      </w:r>
      <w:r>
        <w:t xml:space="preserve">– 2017–Present</w:t>
      </w:r>
    </w:p>
    <w:p>
      <w:pPr>
        <w:numPr>
          <w:ilvl w:val="0"/>
          <w:numId w:val="1008"/>
        </w:numPr>
        <w:pStyle w:val="Compact"/>
      </w:pPr>
      <w:r>
        <w:t xml:space="preserve">Mentored 50+ young adults in Cape Town, helping them secure employment and access education opportunities.</w:t>
      </w:r>
    </w:p>
    <w:p>
      <w:pPr>
        <w:numPr>
          <w:ilvl w:val="0"/>
          <w:numId w:val="1008"/>
        </w:numPr>
        <w:pStyle w:val="Compact"/>
      </w:pPr>
      <w:r>
        <w:t xml:space="preserve">Organized career development workshops focused on skills training for the South African job market.</w:t>
      </w:r>
    </w:p>
    <w:bookmarkEnd w:id="31"/>
    <w:bookmarkStart w:id="32" w:name="food-bank-volunteer"/>
    <w:p>
      <w:pPr>
        <w:pStyle w:val="Heading3"/>
      </w:pPr>
      <w:r>
        <w:t xml:space="preserve">Food Bank Volunteer</w:t>
      </w:r>
    </w:p>
    <w:p>
      <w:pPr>
        <w:pStyle w:val="FirstParagraph"/>
      </w:pPr>
      <w:r>
        <w:rPr>
          <w:bCs/>
          <w:b/>
        </w:rPr>
        <w:t xml:space="preserve">Cape Town Food Resilience Alliance</w:t>
      </w:r>
      <w:r>
        <w:t xml:space="preserve"> </w:t>
      </w:r>
      <w:r>
        <w:t xml:space="preserve">– 2015–2017</w:t>
      </w:r>
    </w:p>
    <w:p>
      <w:pPr>
        <w:numPr>
          <w:ilvl w:val="0"/>
          <w:numId w:val="1009"/>
        </w:numPr>
        <w:pStyle w:val="Compact"/>
      </w:pPr>
      <w:r>
        <w:t xml:space="preserve">Aided in the distribution of over 10,000 meals monthly to families in need across Cape Town.</w:t>
      </w:r>
    </w:p>
    <w:p>
      <w:pPr>
        <w:numPr>
          <w:ilvl w:val="0"/>
          <w:numId w:val="1009"/>
        </w:numPr>
        <w:pStyle w:val="Compact"/>
      </w:pPr>
      <w:r>
        <w:t xml:space="preserve">Collaborated with local businesses to secure donations and expand food security initiatives.</w:t>
      </w:r>
    </w:p>
    <w:bookmarkEnd w:id="32"/>
    <w:bookmarkEnd w:id="33"/>
    <w:bookmarkStart w:id="34" w:name="professional-affiliations"/>
    <w:p>
      <w:pPr>
        <w:pStyle w:val="Heading2"/>
      </w:pPr>
      <w:r>
        <w:t xml:space="preserve">Professional Affiliations</w:t>
      </w:r>
    </w:p>
    <w:p>
      <w:pPr>
        <w:numPr>
          <w:ilvl w:val="0"/>
          <w:numId w:val="1010"/>
        </w:numPr>
        <w:pStyle w:val="Compact"/>
      </w:pPr>
      <w:r>
        <w:rPr>
          <w:bCs/>
          <w:b/>
        </w:rPr>
        <w:t xml:space="preserve">South African Association of Social Workers (SAASW)</w:t>
      </w:r>
      <w:r>
        <w:t xml:space="preserve"> </w:t>
      </w:r>
      <w:r>
        <w:t xml:space="preserve">– Member since 2015.</w:t>
      </w:r>
    </w:p>
    <w:p>
      <w:pPr>
        <w:numPr>
          <w:ilvl w:val="0"/>
          <w:numId w:val="1010"/>
        </w:numPr>
        <w:pStyle w:val="Compact"/>
      </w:pPr>
      <w:r>
        <w:rPr>
          <w:bCs/>
          <w:b/>
        </w:rPr>
        <w:t xml:space="preserve">Cape Town Mental Health Society</w:t>
      </w:r>
      <w:r>
        <w:t xml:space="preserve"> </w:t>
      </w:r>
      <w:r>
        <w:t xml:space="preserve">– Active participant in advocacy campaigns for mental health awareness.</w:t>
      </w:r>
    </w:p>
    <w:bookmarkEnd w:id="34"/>
    <w:bookmarkStart w:id="35" w:name="additional-information"/>
    <w:p>
      <w:pPr>
        <w:pStyle w:val="Heading2"/>
      </w:pPr>
      <w:r>
        <w:t xml:space="preserve">Additional Information</w:t>
      </w:r>
    </w:p>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in South Africa Cape Town</dc:title>
  <dc:creator/>
  <dc:language>en</dc:language>
  <cp:keywords/>
  <dcterms:created xsi:type="dcterms:W3CDTF">2026-07-24T05:50:55Z</dcterms:created>
  <dcterms:modified xsi:type="dcterms:W3CDTF">2026-07-24T05:50:55Z</dcterms:modified>
</cp:coreProperties>
</file>

<file path=docProps/custom.xml><?xml version="1.0" encoding="utf-8"?>
<Properties xmlns="http://schemas.openxmlformats.org/officeDocument/2006/custom-properties" xmlns:vt="http://schemas.openxmlformats.org/officeDocument/2006/docPropsVTypes"/>
</file>