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6" w:name="software-engineer-resume"/>
    <w:p>
      <w:pPr>
        <w:pStyle w:val="Heading1"/>
      </w:pPr>
      <w:r>
        <w:t xml:space="preserve">Software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Al-Maktoum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ahmed.al-maktoum@example.com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Arab Emirates Dubai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8 years of experience in designing, developing, and deploying scalable software solutions. Specializing in full-stack development, cloud computing, and AI-driven systems. Proven track record of delivering innovative projects for clients across the United Arab Emirates Dubai’s dynamic tech landscape. Passionate about leveraging cutting-edge technology to solve real-world challenges and contribute to the digital transformation of businesses in the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.NET Core,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DevOps:</w:t>
      </w:r>
      <w:r>
        <w:t xml:space="preserve"> </w:t>
      </w:r>
      <w:r>
        <w:t xml:space="preserve">CI/CD pipelines, Jenkins, Terraform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&amp; AI:</w:t>
      </w:r>
      <w:r>
        <w:t xml:space="preserve"> </w:t>
      </w:r>
      <w:r>
        <w:t xml:space="preserve">Machine Learning, TensorFlow, Python-based data analytics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Sigma Tech Solutions (Dubai, UAE)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6 developers to design and deploy a cloud-native platform for smart city initiatives in Dubai, improving traffic management systems by 40%.</w:t>
      </w:r>
    </w:p>
    <w:p>
      <w:pPr>
        <w:numPr>
          <w:ilvl w:val="0"/>
          <w:numId w:val="1002"/>
        </w:numPr>
        <w:pStyle w:val="Compact"/>
      </w:pPr>
      <w:r>
        <w:t xml:space="preserve">Integrated AI-driven analytics tools into legacy systems, enabling real-time decision-making for government agencies in the United Arab Emirates Dubai.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a mobile application for the Dubai Smart Government project, achieving 5-star ratings on App Store and Google Play.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blockchain-based supply chain solution for a major UAE logistics company, ensuring transparency and security in operations.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Neosoft Innovations (Dubai, UAE)</w:t>
      </w:r>
    </w:p>
    <w:p>
      <w:pPr>
        <w:pStyle w:val="BodyText"/>
      </w:pPr>
      <w:r>
        <w:rPr>
          <w:bCs/>
          <w:b/>
        </w:rPr>
        <w:t xml:space="preserve">March 2016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fintech clients, including a real-time payment gateway that reduced transaction processing time by 30%.</w:t>
      </w:r>
    </w:p>
    <w:p>
      <w:pPr>
        <w:numPr>
          <w:ilvl w:val="0"/>
          <w:numId w:val="1003"/>
        </w:numPr>
        <w:pStyle w:val="Compact"/>
      </w:pPr>
      <w:r>
        <w:t xml:space="preserve">Optimized database performance for a major e-commerce platform in the United Arab Emirates Dubai, increasing scalability by 50% during peak traffic periods.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reducing deployment cycles from 2 weeks to 2 days.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Al-Fursan Tech (Dubai, UAE)</w:t>
      </w:r>
    </w:p>
    <w:p>
      <w:pPr>
        <w:pStyle w:val="BodyText"/>
      </w:pPr>
      <w:r>
        <w:rPr>
          <w:bCs/>
          <w:b/>
        </w:rPr>
        <w:t xml:space="preserve">August 2014 – February 2016</w:t>
      </w:r>
    </w:p>
    <w:p>
      <w:pPr>
        <w:numPr>
          <w:ilvl w:val="0"/>
          <w:numId w:val="1004"/>
        </w:numPr>
        <w:pStyle w:val="Compact"/>
      </w:pPr>
      <w:r>
        <w:t xml:space="preserve">Designed and developed internal tools for HR and finance departments, streamlining workflows and improving operational efficiency.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app for a Dubai-based real estate company, enhancing user engagement by 25%.</w:t>
      </w:r>
    </w:p>
    <w:p>
      <w:pPr>
        <w:numPr>
          <w:ilvl w:val="0"/>
          <w:numId w:val="1004"/>
        </w:numPr>
        <w:pStyle w:val="Compact"/>
      </w:pPr>
      <w:r>
        <w:t xml:space="preserve">Collaborated with UX designers to create intuitive interfaces for web applications, resulting in higher user satisfaction scores.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University of Dubai, UAE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2014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(2018)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(AZ-900) – 2019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2020</w:t>
      </w:r>
    </w:p>
    <w:bookmarkEnd w:id="28"/>
    <w:bookmarkStart w:id="32" w:name="projects"/>
    <w:p>
      <w:pPr>
        <w:pStyle w:val="Heading2"/>
      </w:pPr>
      <w:r>
        <w:t xml:space="preserve">Projects</w:t>
      </w:r>
    </w:p>
    <w:bookmarkStart w:id="29" w:name="X361554b1b82bff90523d3edf4a01dc12a803358"/>
    <w:p>
      <w:pPr>
        <w:pStyle w:val="Heading3"/>
      </w:pPr>
      <w:r>
        <w:t xml:space="preserve">Dubai Smart City Initiative (Cloud Platform)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scalable cloud platform to integrate IoT devices for smart city applications, including waste management and energy optimization. Utilized AWS services like Lambda, S3, and IoT Core to enable real-time data processing.</w:t>
      </w:r>
    </w:p>
    <w:bookmarkEnd w:id="29"/>
    <w:bookmarkStart w:id="30" w:name="fintech-payment-gateway"/>
    <w:p>
      <w:pPr>
        <w:pStyle w:val="Heading3"/>
      </w:pPr>
      <w:r>
        <w:t xml:space="preserve">Fintech Payment Gateway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Built a secure payment gateway for a Dubai-based fintech startup, supporting multiple currencies and compliance with UAE financial regulations. Implemented features like fraud detection using machine learning algorithms.</w:t>
      </w:r>
    </w:p>
    <w:bookmarkEnd w:id="30"/>
    <w:bookmarkStart w:id="31" w:name="X6f926295c2bc63f774013880ea013001e5bc9c3"/>
    <w:p>
      <w:pPr>
        <w:pStyle w:val="Heading3"/>
      </w:pPr>
      <w:r>
        <w:t xml:space="preserve">AI-Powered Chatbot for Government Services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an AI chatbot to handle citizen inquiries for a Dubai government agency, reducing response time by 60% and improving user satisfaction. Integrated with NLP models using Python and TensorFlow.</w:t>
      </w:r>
    </w:p>
    <w:bookmarkEnd w:id="31"/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Member, Emirates Computer Society (ECS)</w:t>
      </w:r>
    </w:p>
    <w:p>
      <w:pPr>
        <w:numPr>
          <w:ilvl w:val="0"/>
          <w:numId w:val="1006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6"/>
        </w:numPr>
        <w:pStyle w:val="Compact"/>
      </w:pPr>
      <w:r>
        <w:t xml:space="preserve">Active participant in Dubai Tech Meetups and Hackathons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Arabic – Proficient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ahmed.al-maktoum@example.com for references from previous employers in the United Arab Emirates Dubai.</w:t>
      </w:r>
    </w:p>
    <w:bookmarkEnd w:id="35"/>
    <w:p>
      <w:pPr>
        <w:pStyle w:val="BodyText"/>
      </w:pPr>
      <w:r>
        <w:rPr>
          <w:iCs/>
          <w:i/>
        </w:rPr>
        <w:t xml:space="preserve">This resume is tailored for Software Engineer roles in the United Arab Emirates Dubai, emphasizing local industry needs and technological advancements.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United Arab Emirates Dubai</dc:title>
  <dc:creator/>
  <dc:language>en</dc:language>
  <cp:keywords/>
  <dcterms:created xsi:type="dcterms:W3CDTF">2026-07-19T22:53:19Z</dcterms:created>
  <dcterms:modified xsi:type="dcterms:W3CDTF">2026-07-19T22:53:19Z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