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0118aa7f3e2f4bdb1a65545980777b75ecb1e3a"/>
    <w:p>
      <w:pPr>
        <w:pStyle w:val="Heading1"/>
      </w:pPr>
      <w:r>
        <w:t xml:space="preserve">Resume: Special Education Teacher in Brazil Rio de Janeiro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(21) XXXX-XXXX</w:t>
      </w:r>
    </w:p>
    <w:p>
      <w:pPr>
        <w:pStyle w:val="BodyText"/>
      </w:pPr>
      <w:r>
        <w:rPr>
          <w:bCs/>
          <w:b/>
        </w:rPr>
        <w:t xml:space="preserve">Location:</w:t>
      </w:r>
      <w:r>
        <w:t xml:space="preserve"> </w:t>
      </w:r>
      <w:r>
        <w:t xml:space="preserve">Rio de Janeiro, Brazil</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[X] years of experience in supporting students with diverse learning needs in Brazil Rio de Janeiro. Committed to fostering inclusive classrooms, developing individualized education plans (IEPs), and collaborating with families, educators, and specialists to ensure academic and social growth. Proven track record of creating accessible learning environments tailored to the unique requirements of students with disabilities or learning challenges. A strong advocate for educational equity and cultural sensitivity in the Brazilian context.</w:t>
      </w:r>
    </w:p>
    <w:bookmarkEnd w:id="21"/>
    <w:bookmarkStart w:id="22" w:name="education"/>
    <w:p>
      <w:pPr>
        <w:pStyle w:val="Heading2"/>
      </w:pPr>
      <w:r>
        <w:t xml:space="preserve">Education</w:t>
      </w:r>
    </w:p>
    <w:p>
      <w:pPr>
        <w:numPr>
          <w:ilvl w:val="0"/>
          <w:numId w:val="1001"/>
        </w:numPr>
        <w:pStyle w:val="Compact"/>
      </w:pPr>
      <w:r>
        <w:rPr>
          <w:bCs/>
          <w:b/>
        </w:rPr>
        <w:t xml:space="preserve">Bachelor’s Degree in Special Education</w:t>
      </w:r>
      <w:r>
        <w:t xml:space="preserve">, [University Name], Rio de Janeiro, Brazil (Year)</w:t>
      </w:r>
    </w:p>
    <w:p>
      <w:pPr>
        <w:numPr>
          <w:ilvl w:val="0"/>
          <w:numId w:val="1001"/>
        </w:numPr>
        <w:pStyle w:val="Compact"/>
      </w:pPr>
      <w:r>
        <w:rPr>
          <w:bCs/>
          <w:b/>
        </w:rPr>
        <w:t xml:space="preserve">Master’s Degree in Inclusive Education</w:t>
      </w:r>
      <w:r>
        <w:t xml:space="preserve">, [University Name], Rio de Janeiro, Brazil (Year)</w:t>
      </w:r>
    </w:p>
    <w:p>
      <w:pPr>
        <w:numPr>
          <w:ilvl w:val="0"/>
          <w:numId w:val="1001"/>
        </w:numPr>
        <w:pStyle w:val="Compact"/>
      </w:pPr>
      <w:r>
        <w:rPr>
          <w:bCs/>
          <w:b/>
        </w:rPr>
        <w:t xml:space="preserve">Specialization in Autism Spectrum Disorders</w:t>
      </w:r>
      <w:r>
        <w:t xml:space="preserve">, [Institution Name], Rio de Janeiro, Brazil (Year)</w:t>
      </w:r>
    </w:p>
    <w:bookmarkEnd w:id="22"/>
    <w:bookmarkStart w:id="26" w:name="work-experience"/>
    <w:p>
      <w:pPr>
        <w:pStyle w:val="Heading2"/>
      </w:pPr>
      <w:r>
        <w:t xml:space="preserve">Work Experience</w:t>
      </w:r>
    </w:p>
    <w:bookmarkStart w:id="23" w:name="special-education-teacher"/>
    <w:p>
      <w:pPr>
        <w:pStyle w:val="Heading3"/>
      </w:pPr>
      <w:r>
        <w:rPr>
          <w:bCs/>
          <w:b/>
        </w:rPr>
        <w:t xml:space="preserve">Special Education Teacher</w:t>
      </w:r>
    </w:p>
    <w:p>
      <w:pPr>
        <w:pStyle w:val="FirstParagraph"/>
      </w:pPr>
      <w:r>
        <w:rPr>
          <w:iCs/>
          <w:i/>
        </w:rPr>
        <w:t xml:space="preserve">Educational Institution: Escola Municipal do Leblon, Rio de Janeiro, Brazil</w:t>
      </w:r>
    </w:p>
    <w:p>
      <w:pPr>
        <w:pStyle w:val="BodyText"/>
      </w:pPr>
      <w:r>
        <w:rPr>
          <w:bCs/>
          <w:b/>
        </w:rPr>
        <w:t xml:space="preserve">Duration:</w:t>
      </w:r>
      <w:r>
        <w:t xml:space="preserve"> </w:t>
      </w:r>
      <w:r>
        <w:t xml:space="preserve">[Start Year] – Present</w:t>
      </w:r>
    </w:p>
    <w:p>
      <w:pPr>
        <w:numPr>
          <w:ilvl w:val="0"/>
          <w:numId w:val="1002"/>
        </w:numPr>
        <w:pStyle w:val="Compact"/>
      </w:pPr>
      <w:r>
        <w:t xml:space="preserve">Design and implement individualized education plans (IEPs) for students with intellectual disabilities, autism spectrum disorder, and learning difficulties.</w:t>
      </w:r>
    </w:p>
    <w:p>
      <w:pPr>
        <w:numPr>
          <w:ilvl w:val="0"/>
          <w:numId w:val="1002"/>
        </w:numPr>
        <w:pStyle w:val="Compact"/>
      </w:pPr>
      <w:r>
        <w:t xml:space="preserve">Collaborate with general education teachers to create inclusive classrooms that meet the needs of all learners in Brazil Rio de Janeiro.</w:t>
      </w:r>
    </w:p>
    <w:p>
      <w:pPr>
        <w:numPr>
          <w:ilvl w:val="0"/>
          <w:numId w:val="1002"/>
        </w:numPr>
        <w:pStyle w:val="Compact"/>
      </w:pPr>
      <w:r>
        <w:t xml:space="preserve">Provide direct instruction in academic subjects, life skills, and social-emotional development using evidence-based strategies tailored to Brazilian educational standards.</w:t>
      </w:r>
    </w:p>
    <w:p>
      <w:pPr>
        <w:numPr>
          <w:ilvl w:val="0"/>
          <w:numId w:val="1002"/>
        </w:numPr>
        <w:pStyle w:val="Compact"/>
      </w:pPr>
      <w:r>
        <w:t xml:space="preserve">Conduct regular assessments and progress monitoring to evaluate student growth and adjust teaching methods accordingly.</w:t>
      </w:r>
    </w:p>
    <w:p>
      <w:pPr>
        <w:numPr>
          <w:ilvl w:val="0"/>
          <w:numId w:val="1002"/>
        </w:numPr>
        <w:pStyle w:val="Compact"/>
      </w:pPr>
      <w:r>
        <w:t xml:space="preserve">Organize parent-teacher meetings to strengthen partnerships between families and schools, ensuring alignment with the goals of the Brazilian Ministry of Education (MEC).</w:t>
      </w:r>
    </w:p>
    <w:bookmarkEnd w:id="23"/>
    <w:bookmarkStart w:id="24" w:name="special-education-teacher-1"/>
    <w:p>
      <w:pPr>
        <w:pStyle w:val="Heading3"/>
      </w:pPr>
      <w:r>
        <w:rPr>
          <w:bCs/>
          <w:b/>
        </w:rPr>
        <w:t xml:space="preserve">Special Education Teacher</w:t>
      </w:r>
    </w:p>
    <w:p>
      <w:pPr>
        <w:pStyle w:val="FirstParagraph"/>
      </w:pPr>
      <w:r>
        <w:rPr>
          <w:iCs/>
          <w:i/>
        </w:rPr>
        <w:t xml:space="preserve">Educational Institution: Centro Educacional São João, Rio de Janeiro, Brazil</w:t>
      </w:r>
    </w:p>
    <w:p>
      <w:pPr>
        <w:pStyle w:val="BodyText"/>
      </w:pPr>
      <w:r>
        <w:rPr>
          <w:bCs/>
          <w:b/>
        </w:rPr>
        <w:t xml:space="preserve">Duration:</w:t>
      </w:r>
      <w:r>
        <w:t xml:space="preserve"> </w:t>
      </w:r>
      <w:r>
        <w:t xml:space="preserve">[Start Year] – [End Year]</w:t>
      </w:r>
    </w:p>
    <w:p>
      <w:pPr>
        <w:numPr>
          <w:ilvl w:val="0"/>
          <w:numId w:val="1003"/>
        </w:numPr>
        <w:pStyle w:val="Compact"/>
      </w:pPr>
      <w:r>
        <w:t xml:space="preserve">Developed and delivered curriculum aligned with the National Curricular Guidelines for Special Education in Brazil.</w:t>
      </w:r>
    </w:p>
    <w:p>
      <w:pPr>
        <w:numPr>
          <w:ilvl w:val="0"/>
          <w:numId w:val="1003"/>
        </w:numPr>
        <w:pStyle w:val="Compact"/>
      </w:pPr>
      <w:r>
        <w:t xml:space="preserve">Supported students with visual, hearing, and motor impairments through assistive technology and adapted teaching materials.</w:t>
      </w:r>
    </w:p>
    <w:p>
      <w:pPr>
        <w:numPr>
          <w:ilvl w:val="0"/>
          <w:numId w:val="1003"/>
        </w:numPr>
        <w:pStyle w:val="Compact"/>
      </w:pPr>
      <w:r>
        <w:t xml:space="preserve">Facilitated workshops for educators on inclusive pedagogy, emphasizing the importance of accessibility in Brazilian schools.</w:t>
      </w:r>
    </w:p>
    <w:p>
      <w:pPr>
        <w:numPr>
          <w:ilvl w:val="0"/>
          <w:numId w:val="1003"/>
        </w:numPr>
        <w:pStyle w:val="Compact"/>
      </w:pPr>
      <w:r>
        <w:t xml:space="preserve">Contributed to the creation of a school-wide behavioral intervention plan in accordance with Brazilian laws protecting children with disabilities.</w:t>
      </w:r>
    </w:p>
    <w:p>
      <w:pPr>
        <w:numPr>
          <w:ilvl w:val="0"/>
          <w:numId w:val="1003"/>
        </w:numPr>
        <w:pStyle w:val="Compact"/>
      </w:pPr>
      <w:r>
        <w:t xml:space="preserve">Advocated for policy changes within the institution to improve resources and training for special education teachers in Rio de Janeiro.</w:t>
      </w:r>
    </w:p>
    <w:bookmarkEnd w:id="24"/>
    <w:bookmarkStart w:id="25" w:name="special-education-assistant"/>
    <w:p>
      <w:pPr>
        <w:pStyle w:val="Heading3"/>
      </w:pPr>
      <w:r>
        <w:rPr>
          <w:bCs/>
          <w:b/>
        </w:rPr>
        <w:t xml:space="preserve">Special Education Assistant</w:t>
      </w:r>
    </w:p>
    <w:p>
      <w:pPr>
        <w:pStyle w:val="FirstParagraph"/>
      </w:pPr>
      <w:r>
        <w:rPr>
          <w:iCs/>
          <w:i/>
        </w:rPr>
        <w:t xml:space="preserve">Educational Institution: Instituto Educacional Carioca, Rio de Janeiro, Brazil</w:t>
      </w:r>
    </w:p>
    <w:p>
      <w:pPr>
        <w:pStyle w:val="BodyText"/>
      </w:pPr>
      <w:r>
        <w:rPr>
          <w:bCs/>
          <w:b/>
        </w:rPr>
        <w:t xml:space="preserve">Duration:</w:t>
      </w:r>
      <w:r>
        <w:t xml:space="preserve"> </w:t>
      </w:r>
      <w:r>
        <w:t xml:space="preserve">[Start Year] – [End Year]</w:t>
      </w:r>
    </w:p>
    <w:p>
      <w:pPr>
        <w:numPr>
          <w:ilvl w:val="0"/>
          <w:numId w:val="1004"/>
        </w:numPr>
        <w:pStyle w:val="Compact"/>
      </w:pPr>
      <w:r>
        <w:t xml:space="preserve">Assisted in the implementation of differentiated instruction for students with diverse learning needs.</w:t>
      </w:r>
    </w:p>
    <w:p>
      <w:pPr>
        <w:numPr>
          <w:ilvl w:val="0"/>
          <w:numId w:val="1004"/>
        </w:numPr>
        <w:pStyle w:val="Compact"/>
      </w:pPr>
      <w:r>
        <w:t xml:space="preserve">Provided one-on-one support to students with attention deficit hyperactivity disorder (ADHD) and dyslexia, using techniques approved by Brazilian educational authorities.</w:t>
      </w:r>
    </w:p>
    <w:p>
      <w:pPr>
        <w:numPr>
          <w:ilvl w:val="0"/>
          <w:numId w:val="1004"/>
        </w:numPr>
        <w:pStyle w:val="Compact"/>
      </w:pPr>
      <w:r>
        <w:t xml:space="preserve">Supported the transition of students with disabilities into mainstream classrooms through collaborative efforts with general education staff.</w:t>
      </w:r>
    </w:p>
    <w:p>
      <w:pPr>
        <w:numPr>
          <w:ilvl w:val="0"/>
          <w:numId w:val="1004"/>
        </w:numPr>
        <w:pStyle w:val="Compact"/>
      </w:pPr>
      <w:r>
        <w:t xml:space="preserve">Documented student progress and maintained records in compliance with Brazilian regulations for special education documentation.</w:t>
      </w:r>
    </w:p>
    <w:bookmarkEnd w:id="25"/>
    <w:bookmarkEnd w:id="26"/>
    <w:bookmarkStart w:id="27" w:name="skills"/>
    <w:p>
      <w:pPr>
        <w:pStyle w:val="Heading2"/>
      </w:pPr>
      <w:r>
        <w:t xml:space="preserve">Skills</w:t>
      </w:r>
    </w:p>
    <w:p>
      <w:pPr>
        <w:numPr>
          <w:ilvl w:val="0"/>
          <w:numId w:val="1005"/>
        </w:numPr>
        <w:pStyle w:val="Compact"/>
      </w:pPr>
      <w:r>
        <w:t xml:space="preserve">Expertise in designing and delivering IEPs tailored to Brazilian educational frameworks.</w:t>
      </w:r>
    </w:p>
    <w:p>
      <w:pPr>
        <w:numPr>
          <w:ilvl w:val="0"/>
          <w:numId w:val="1005"/>
        </w:numPr>
        <w:pStyle w:val="Compact"/>
      </w:pPr>
      <w:r>
        <w:t xml:space="preserve">Proficient in using assistive technologies and adaptive teaching methods for students with disabilities in Rio de Janeiro.</w:t>
      </w:r>
    </w:p>
    <w:p>
      <w:pPr>
        <w:numPr>
          <w:ilvl w:val="0"/>
          <w:numId w:val="1005"/>
        </w:numPr>
        <w:pStyle w:val="Compact"/>
      </w:pPr>
      <w:r>
        <w:t xml:space="preserve">Strong communication skills, including fluency in Portuguese and English (if applicable) to engage with diverse stakeholders.</w:t>
      </w:r>
    </w:p>
    <w:p>
      <w:pPr>
        <w:numPr>
          <w:ilvl w:val="0"/>
          <w:numId w:val="1005"/>
        </w:numPr>
        <w:pStyle w:val="Compact"/>
      </w:pPr>
      <w:r>
        <w:t xml:space="preserve">Certified in [Relevant Certification, e.g., "Special Education Teacher Certification by the Brazilian Ministry of Education"].</w:t>
      </w:r>
    </w:p>
    <w:p>
      <w:pPr>
        <w:numPr>
          <w:ilvl w:val="0"/>
          <w:numId w:val="1005"/>
        </w:numPr>
        <w:pStyle w:val="Compact"/>
      </w:pPr>
      <w:r>
        <w:t xml:space="preserve">Knowledge of Brazilian laws such as the Estatuto da Criança e do Adolescente (ECA) and Lei de Diretrizes e Bases da Educação Nacional (LDB).</w:t>
      </w:r>
    </w:p>
    <w:p>
      <w:pPr>
        <w:numPr>
          <w:ilvl w:val="0"/>
          <w:numId w:val="1005"/>
        </w:numPr>
        <w:pStyle w:val="Compact"/>
      </w:pPr>
      <w:r>
        <w:t xml:space="preserve">Ability to collaborate with multidisciplinary teams, including psychologists, speech therapists, and occupational therapists.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Especialização em Educação Especial</w:t>
      </w:r>
      <w:r>
        <w:t xml:space="preserve">, [Institution Name], Rio de Janeiro, Brazil (Year)</w:t>
      </w:r>
    </w:p>
    <w:p>
      <w:pPr>
        <w:numPr>
          <w:ilvl w:val="0"/>
          <w:numId w:val="1006"/>
        </w:numPr>
        <w:pStyle w:val="Compact"/>
      </w:pPr>
      <w:r>
        <w:rPr>
          <w:bCs/>
          <w:b/>
        </w:rPr>
        <w:t xml:space="preserve">Curso de Atualização em Pedagogia Inclusiva</w:t>
      </w:r>
      <w:r>
        <w:t xml:space="preserve">, [Institution Name], Rio de Janeiro, Brazil (Year)</w:t>
      </w:r>
    </w:p>
    <w:p>
      <w:pPr>
        <w:numPr>
          <w:ilvl w:val="0"/>
          <w:numId w:val="1006"/>
        </w:numPr>
        <w:pStyle w:val="Compact"/>
      </w:pPr>
      <w:r>
        <w:rPr>
          <w:bCs/>
          <w:b/>
        </w:rPr>
        <w:t xml:space="preserve">Certificação em Gestão da Aprendizagem para Estudantes com Necessidades Especiais</w:t>
      </w:r>
      <w:r>
        <w:t xml:space="preserve">, [Institution Name], Rio de Janeiro, Brazil (Year)</w:t>
      </w:r>
    </w:p>
    <w:p>
      <w:pPr>
        <w:numPr>
          <w:ilvl w:val="0"/>
          <w:numId w:val="1006"/>
        </w:numPr>
        <w:pStyle w:val="Compact"/>
      </w:pPr>
      <w:r>
        <w:rPr>
          <w:bCs/>
          <w:b/>
        </w:rPr>
        <w:t xml:space="preserve">Workshop on Inclusive Education in the Context of Brazil Rio de Janeiro</w:t>
      </w:r>
      <w:r>
        <w:t xml:space="preserve">, [Organization Name], (Year)</w:t>
      </w:r>
    </w:p>
    <w:bookmarkEnd w:id="28"/>
    <w:bookmarkStart w:id="29"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(Proficient)</w:t>
      </w:r>
    </w:p>
    <w:bookmarkEnd w:id="29"/>
    <w:bookmarkStart w:id="30" w:name="other-information"/>
    <w:p>
      <w:pPr>
        <w:pStyle w:val="Heading2"/>
      </w:pPr>
      <w:r>
        <w:t xml:space="preserve">Other Information</w:t>
      </w:r>
    </w:p>
    <w:p>
      <w:pPr>
        <w:pStyle w:val="FirstParagraph"/>
      </w:pPr>
      <w:r>
        <w:rPr>
          <w:bCs/>
          <w:b/>
        </w:rPr>
        <w:t xml:space="preserve">Volunteer Experience:</w:t>
      </w:r>
    </w:p>
    <w:p>
      <w:pPr>
        <w:numPr>
          <w:ilvl w:val="0"/>
          <w:numId w:val="1008"/>
        </w:numPr>
        <w:pStyle w:val="Compact"/>
      </w:pPr>
      <w:r>
        <w:t xml:space="preserve">Volunteered with [Local NGO Name] in Rio de Janeiro to support educational programs for children with disabilities.</w:t>
      </w:r>
    </w:p>
    <w:p>
      <w:pPr>
        <w:numPr>
          <w:ilvl w:val="0"/>
          <w:numId w:val="1008"/>
        </w:numPr>
        <w:pStyle w:val="Compact"/>
      </w:pPr>
      <w:r>
        <w:t xml:space="preserve">Participated in community initiatives promoting awareness of special education rights in Brazil.</w:t>
      </w:r>
    </w:p>
    <w:p>
      <w:pPr>
        <w:pStyle w:val="FirstParagraph"/>
      </w:pPr>
      <w:r>
        <w:rPr>
          <w:bCs/>
          <w:b/>
        </w:rPr>
        <w:t xml:space="preserve">Professional Affiliations:</w:t>
      </w:r>
    </w:p>
    <w:p>
      <w:pPr>
        <w:numPr>
          <w:ilvl w:val="0"/>
          <w:numId w:val="1009"/>
        </w:numPr>
        <w:pStyle w:val="Compact"/>
      </w:pPr>
      <w:r>
        <w:t xml:space="preserve">Member of the Brazilian Association of Special Education (ABE)</w:t>
      </w:r>
    </w:p>
    <w:p>
      <w:pPr>
        <w:numPr>
          <w:ilvl w:val="0"/>
          <w:numId w:val="1009"/>
        </w:numPr>
        <w:pStyle w:val="Compact"/>
      </w:pPr>
      <w:r>
        <w:t xml:space="preserve">Active participant in regional networks for special education professionals in Rio de Janeiro.</w:t>
      </w:r>
    </w:p>
    <w:p>
      <w:pPr>
        <w:pStyle w:val="FirstParagraph"/>
      </w:pPr>
      <w:r>
        <w:rPr>
          <w:bCs/>
          <w:b/>
        </w:rPr>
        <w:t xml:space="preserve">Hobbies &amp; Interests:</w:t>
      </w:r>
    </w:p>
    <w:p>
      <w:pPr>
        <w:numPr>
          <w:ilvl w:val="0"/>
          <w:numId w:val="1010"/>
        </w:numPr>
        <w:pStyle w:val="Compact"/>
      </w:pPr>
      <w:r>
        <w:t xml:space="preserve">Exploring the cultural and educational initiatives of Rio de Janeiro's community centers.</w:t>
      </w:r>
    </w:p>
    <w:p>
      <w:pPr>
        <w:numPr>
          <w:ilvl w:val="0"/>
          <w:numId w:val="1010"/>
        </w:numPr>
        <w:pStyle w:val="Compact"/>
      </w:pPr>
      <w:r>
        <w:t xml:space="preserve">Engaging with local art and music scenes to inspire inclusive classroom activities.</w:t>
      </w:r>
    </w:p>
    <w:bookmarkEnd w:id="30"/>
    <w:p>
      <w:pPr>
        <w:pStyle w:val="FirstParagraph"/>
      </w:pPr>
      <w:r>
        <w:t xml:space="preserve">Resume for Special Education Teacher in Brazil Rio de Janeiro - [Your Name]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Brazil Rio de Janeiro</dc:title>
  <dc:creator/>
  <dc:language>en</dc:language>
  <cp:keywords/>
  <dcterms:created xsi:type="dcterms:W3CDTF">2026-07-23T23:15:13Z</dcterms:created>
  <dcterms:modified xsi:type="dcterms:W3CDTF">2026-07-23T23:15:13Z</dcterms:modified>
</cp:coreProperties>
</file>

<file path=docProps/custom.xml><?xml version="1.0" encoding="utf-8"?>
<Properties xmlns="http://schemas.openxmlformats.org/officeDocument/2006/custom-properties" xmlns:vt="http://schemas.openxmlformats.org/officeDocument/2006/docPropsVTypes"/>
</file>