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Speech</w:t>
      </w:r>
      <w:r>
        <w:t xml:space="preserve"> </w:t>
      </w:r>
      <w:r>
        <w:t xml:space="preserve">Therapist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Rome</w:t>
      </w:r>
    </w:p>
    <w:bookmarkStart w:id="28" w:name="Xdc00f637b0b705d2164239a60a657a5d4b09919"/>
    <w:p>
      <w:pPr>
        <w:pStyle w:val="Heading1"/>
      </w:pPr>
      <w:r>
        <w:t xml:space="preserve">Resume for Speech Therapist in Italy Rome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Nome:</w:t>
      </w:r>
      <w:r>
        <w:t xml:space="preserve"> </w:t>
      </w:r>
      <w:r>
        <w:t xml:space="preserve">Maria Rossi</w:t>
      </w:r>
      <w:r>
        <w:br/>
      </w:r>
      <w:r>
        <w:rPr>
          <w:bCs/>
          <w:b/>
        </w:rPr>
        <w:t xml:space="preserve">Indirizzo:</w:t>
      </w:r>
      <w:r>
        <w:t xml:space="preserve"> </w:t>
      </w:r>
      <w:r>
        <w:t xml:space="preserve">Via del Corso, 123, Roma, Italia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mariarossi.speech@gmail.com</w:t>
      </w:r>
      <w:r>
        <w:br/>
      </w:r>
      <w:r>
        <w:rPr>
          <w:bCs/>
          <w:b/>
        </w:rPr>
        <w:t xml:space="preserve">Tel.</w:t>
      </w:r>
      <w:r>
        <w:t xml:space="preserve">: +39 345 678 9012</w:t>
      </w:r>
      <w:r>
        <w:br/>
      </w:r>
      <w:r>
        <w:rPr>
          <w:bCs/>
          <w:b/>
        </w:rPr>
        <w:t xml:space="preserve">Sito Web:</w:t>
      </w:r>
      <w:r>
        <w:t xml:space="preserve"> </w:t>
      </w:r>
      <w:r>
        <w:t xml:space="preserve">www.mariarossispeechtherapy.it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Speech Therapist with over 8 years of experience in Italy Rome, I specialize in providing comprehensive communication and swallowing therapy for individuals across the lifespan. My expertise is deeply rooted in the Italian healthcare system, where I have worked closely with patients from diverse cultural backgrounds to address speech disorders, language delays, and cognitive-communication impairments. With a passion for education and community outreach, I am committed to delivering personalized care that aligns with the unique needs of Rome’s vibrant population. My goal is to support clients in achieving their full potential through evidence-based practices and culturally sensitive interventions.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Laurea Magistrale in Logopedia</w:t>
      </w:r>
      <w:r>
        <w:br/>
      </w:r>
      <w:r>
        <w:t xml:space="preserve">Università di Roma La Sapienza, Roma, Italia</w:t>
      </w:r>
      <w:r>
        <w:br/>
      </w:r>
      <w:r>
        <w:t xml:space="preserve">2014 – 2017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Corsso di Specializzazione in Terapia della Fonazione e della Comunicazione</w:t>
      </w:r>
      <w:r>
        <w:br/>
      </w:r>
      <w:r>
        <w:t xml:space="preserve">Istituto Superiore di Sanità, Roma, Italia</w:t>
      </w:r>
      <w:r>
        <w:br/>
      </w:r>
      <w:r>
        <w:t xml:space="preserve">2017 – 2019</w:t>
      </w:r>
    </w:p>
    <w:bookmarkEnd w:id="21"/>
    <w:bookmarkStart w:id="22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Speech Therapist</w:t>
      </w:r>
      <w:r>
        <w:br/>
      </w:r>
      <w:r>
        <w:rPr>
          <w:iCs/>
          <w:i/>
        </w:rPr>
        <w:t xml:space="preserve">Clinica San Giorgio, Roma, Italia</w:t>
      </w:r>
      <w:r>
        <w:br/>
      </w:r>
      <w:r>
        <w:t xml:space="preserve">January 2019 – Present</w:t>
      </w:r>
      <w:r>
        <w:br/>
      </w:r>
    </w:p>
    <w:p>
      <w:pPr>
        <w:numPr>
          <w:ilvl w:val="0"/>
          <w:numId w:val="1002"/>
        </w:numPr>
        <w:pStyle w:val="Compact"/>
      </w:pPr>
      <w:r>
        <w:t xml:space="preserve">Provided individual and group therapy sessions to patients with speech disorders, including aphasia, dysarthria, and articulation difficulties.</w:t>
      </w:r>
    </w:p>
    <w:p>
      <w:pPr>
        <w:numPr>
          <w:ilvl w:val="0"/>
          <w:numId w:val="1002"/>
        </w:numPr>
        <w:pStyle w:val="Compact"/>
      </w:pPr>
      <w:r>
        <w:t xml:space="preserve">Collaborated with multidisciplinary teams (doctors, psychologists, and occupational therapists) to develop holistic treatment plans for clients in Rome’s public healthcare system.</w:t>
      </w:r>
    </w:p>
    <w:p>
      <w:pPr>
        <w:numPr>
          <w:ilvl w:val="0"/>
          <w:numId w:val="1002"/>
        </w:numPr>
        <w:pStyle w:val="Compact"/>
      </w:pPr>
      <w:r>
        <w:t xml:space="preserve">Conducted assessments and created personalized therapy programs for children and adults, focusing on language development and cognitive-communication skills.</w:t>
      </w:r>
    </w:p>
    <w:p>
      <w:pPr>
        <w:numPr>
          <w:ilvl w:val="0"/>
          <w:numId w:val="1002"/>
        </w:numPr>
        <w:pStyle w:val="Compact"/>
      </w:pPr>
      <w:r>
        <w:t xml:space="preserve">Trained local caregivers on strategies to support communication at home, emphasizing the importance of family involvement in therapy outcomes.</w:t>
      </w:r>
    </w:p>
    <w:p>
      <w:pPr>
        <w:numPr>
          <w:ilvl w:val="0"/>
          <w:numId w:val="1002"/>
        </w:numPr>
        <w:pStyle w:val="Compact"/>
      </w:pPr>
      <w:r>
        <w:t xml:space="preserve">Organized community workshops in Rome to raise awareness about speech disorders and early intervention, partnering with schools and cultural institutions.</w:t>
      </w:r>
    </w:p>
    <w:p>
      <w:pPr>
        <w:pStyle w:val="FirstParagraph"/>
      </w:pPr>
      <w:r>
        <w:rPr>
          <w:bCs/>
          <w:b/>
        </w:rPr>
        <w:t xml:space="preserve">Speech Therapy Assistant</w:t>
      </w:r>
      <w:r>
        <w:br/>
      </w:r>
      <w:r>
        <w:rPr>
          <w:iCs/>
          <w:i/>
        </w:rPr>
        <w:t xml:space="preserve">Ospedale San Giovanni Addolorata, Roma, Italia</w:t>
      </w:r>
      <w:r>
        <w:br/>
      </w:r>
      <w:r>
        <w:t xml:space="preserve">September 2017 – December 2018</w:t>
      </w:r>
      <w:r>
        <w:br/>
      </w:r>
    </w:p>
    <w:p>
      <w:pPr>
        <w:numPr>
          <w:ilvl w:val="0"/>
          <w:numId w:val="1003"/>
        </w:numPr>
        <w:pStyle w:val="Compact"/>
      </w:pPr>
      <w:r>
        <w:t xml:space="preserve">Assisted in the administration of speech therapy sessions for patients with neurological conditions such as stroke and Parkinson’s disease.</w:t>
      </w:r>
    </w:p>
    <w:p>
      <w:pPr>
        <w:numPr>
          <w:ilvl w:val="0"/>
          <w:numId w:val="1003"/>
        </w:numPr>
        <w:pStyle w:val="Compact"/>
      </w:pPr>
      <w:r>
        <w:t xml:space="preserve">Monitored patient progress using standardized tools and documented outcomes in electronic health records, ensuring compliance with Italian healthcare regulations.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educational materials for patients and families, tailored to the cultural context of Rome’s communities.</w:t>
      </w:r>
    </w:p>
    <w:p>
      <w:pPr>
        <w:numPr>
          <w:ilvl w:val="0"/>
          <w:numId w:val="1003"/>
        </w:numPr>
        <w:pStyle w:val="Compact"/>
      </w:pPr>
      <w:r>
        <w:t xml:space="preserve">Participated in research projects on speech therapy efficacy in multicultural settings, contributing to publications in Italian medical journals.</w:t>
      </w:r>
    </w:p>
    <w:bookmarkEnd w:id="22"/>
    <w:bookmarkStart w:id="23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Expertise in diagnosing and treating speech, language, and swallowing disorders (dysphagia) for diverse populations in Italy Rome.</w:t>
      </w:r>
    </w:p>
    <w:p>
      <w:pPr>
        <w:numPr>
          <w:ilvl w:val="0"/>
          <w:numId w:val="1004"/>
        </w:numPr>
        <w:pStyle w:val="Compact"/>
      </w:pPr>
      <w:r>
        <w:t xml:space="preserve">Proficient in using Italian healthcare technology systems (e.g., electronic health records) and evidence-based therapy techniques.</w:t>
      </w:r>
    </w:p>
    <w:p>
      <w:pPr>
        <w:numPr>
          <w:ilvl w:val="0"/>
          <w:numId w:val="1004"/>
        </w:numPr>
        <w:pStyle w:val="Compact"/>
      </w:pPr>
      <w:r>
        <w:t xml:space="preserve">Strong communication skills with patients, families, and healthcare professionals in both English and Italian.</w:t>
      </w:r>
    </w:p>
    <w:p>
      <w:pPr>
        <w:numPr>
          <w:ilvl w:val="0"/>
          <w:numId w:val="1004"/>
        </w:numPr>
        <w:pStyle w:val="Compact"/>
      </w:pPr>
      <w:r>
        <w:t xml:space="preserve">Cultural competence to address the unique needs of Rome’s multicultural communities, including immigrant populations and elderly residents.</w:t>
      </w:r>
    </w:p>
    <w:p>
      <w:pPr>
        <w:numPr>
          <w:ilvl w:val="0"/>
          <w:numId w:val="1004"/>
        </w:numPr>
        <w:pStyle w:val="Compact"/>
      </w:pPr>
      <w:r>
        <w:t xml:space="preserve">Ability to design individualized therapy plans that align with Italian legal standards for speech therapy services.</w:t>
      </w:r>
    </w:p>
    <w:bookmarkEnd w:id="23"/>
    <w:bookmarkStart w:id="24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Certificato di Specializzazione in Logopedia</w:t>
      </w:r>
      <w:r>
        <w:t xml:space="preserve"> </w:t>
      </w:r>
      <w:r>
        <w:t xml:space="preserve">– Ministero della Salute, Italia (2019)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Certificazione in Terapia del Linguaggio per Bambini</w:t>
      </w:r>
      <w:r>
        <w:t xml:space="preserve"> </w:t>
      </w:r>
      <w:r>
        <w:t xml:space="preserve">– Università di Firenze, Italia (2021)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Corsi di Formazione Continua in Riabilitazione Cognitivo-Comunicativa</w:t>
      </w:r>
      <w:r>
        <w:t xml:space="preserve"> </w:t>
      </w:r>
      <w:r>
        <w:t xml:space="preserve">– Azienda Sanitaria Locale, Roma (2020)</w:t>
      </w:r>
    </w:p>
    <w:bookmarkEnd w:id="24"/>
    <w:bookmarkStart w:id="25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Italiano (madrelingua)</w:t>
      </w:r>
    </w:p>
    <w:p>
      <w:pPr>
        <w:numPr>
          <w:ilvl w:val="0"/>
          <w:numId w:val="1006"/>
        </w:numPr>
        <w:pStyle w:val="Compact"/>
      </w:pPr>
      <w:r>
        <w:t xml:space="preserve">Inglese (fluent)</w:t>
      </w:r>
    </w:p>
    <w:p>
      <w:pPr>
        <w:numPr>
          <w:ilvl w:val="0"/>
          <w:numId w:val="1006"/>
        </w:numPr>
        <w:pStyle w:val="Compact"/>
      </w:pPr>
      <w:r>
        <w:t xml:space="preserve">Spagnolo (base)</w:t>
      </w:r>
    </w:p>
    <w:bookmarkEnd w:id="25"/>
    <w:bookmarkStart w:id="26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As a Speech Therapist in Italy Rome, I have actively contributed to the advancement of speech therapy services through community engagement and professional development. My work includes:</w:t>
      </w:r>
    </w:p>
    <w:p>
      <w:pPr>
        <w:numPr>
          <w:ilvl w:val="0"/>
          <w:numId w:val="1007"/>
        </w:numPr>
        <w:pStyle w:val="Compact"/>
      </w:pPr>
      <w:r>
        <w:t xml:space="preserve">Volunteering at local NGOs in Rome to provide free speech therapy sessions for underprivileged children and elderly patients.</w:t>
      </w:r>
    </w:p>
    <w:p>
      <w:pPr>
        <w:numPr>
          <w:ilvl w:val="0"/>
          <w:numId w:val="1007"/>
        </w:numPr>
        <w:pStyle w:val="Compact"/>
      </w:pPr>
      <w:r>
        <w:t xml:space="preserve">Participating in seminars hosted by the Italian Speech Therapy Association (AIS) to stay updated on the latest research and practices in Rome’s healthcare environment.</w:t>
      </w:r>
    </w:p>
    <w:p>
      <w:pPr>
        <w:numPr>
          <w:ilvl w:val="0"/>
          <w:numId w:val="1007"/>
        </w:numPr>
        <w:pStyle w:val="Compact"/>
      </w:pPr>
      <w:r>
        <w:t xml:space="preserve">Developing online resources for patients in Italy, such as interactive exercises for language recovery, tailored to Roman dialects and cultural references.</w:t>
      </w:r>
    </w:p>
    <w:bookmarkEnd w:id="26"/>
    <w:bookmarkStart w:id="2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Maria Rossi at mariarossi.speech@gmail.com for details.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Speech Therapist in Italy Rome</dc:title>
  <dc:creator/>
  <dc:language>en</dc:language>
  <cp:keywords/>
  <dcterms:created xsi:type="dcterms:W3CDTF">2026-09-26T18:35:49Z</dcterms:created>
  <dcterms:modified xsi:type="dcterms:W3CDTF">2026-09-26T18:35:49Z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