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Nigeria</w:t>
      </w:r>
      <w:r>
        <w:t xml:space="preserve"> </w:t>
      </w:r>
      <w:r>
        <w:t xml:space="preserve">Lagos</w:t>
      </w:r>
    </w:p>
    <w:bookmarkStart w:id="28" w:name="resume-speech-therapist-in-nigeria-lagos"/>
    <w:p>
      <w:pPr>
        <w:pStyle w:val="Heading1"/>
      </w:pPr>
      <w:r>
        <w:t xml:space="preserve">Resume: Speech Therapist in Nigeria Lagos</w:t>
      </w:r>
    </w:p>
    <w:p>
      <w:pPr>
        <w:pStyle w:val="FirstParagraph"/>
      </w:pPr>
      <w:r>
        <w:rPr>
          <w:bCs/>
          <w:b/>
        </w:rPr>
        <w:t xml:space="preserve">Name:</w:t>
      </w:r>
      <w:r>
        <w:t xml:space="preserve"> </w:t>
      </w:r>
      <w:r>
        <w:t xml:space="preserve">Adebayo Johnson</w:t>
      </w:r>
      <w:r>
        <w:br/>
      </w:r>
      <w:r>
        <w:rPr>
          <w:bCs/>
          <w:b/>
        </w:rPr>
        <w:t xml:space="preserve">Contact:</w:t>
      </w:r>
      <w:r>
        <w:t xml:space="preserve"> </w:t>
      </w:r>
      <w:r>
        <w:t xml:space="preserve">+234 805 123 4567 | adebayojohnson@example.com</w:t>
      </w:r>
      <w:r>
        <w:br/>
      </w:r>
      <w:r>
        <w:rPr>
          <w:bCs/>
          <w:b/>
        </w:rPr>
        <w:t xml:space="preserve">Location:</w:t>
      </w:r>
      <w:r>
        <w:t xml:space="preserve"> </w:t>
      </w:r>
      <w:r>
        <w:t xml:space="preserve">Lagos, Nigeria</w:t>
      </w:r>
      <w:r>
        <w:br/>
      </w:r>
      <w:r>
        <w:rPr>
          <w:bCs/>
          <w:b/>
        </w:rPr>
        <w:t xml:space="preserve">Professional Summary:</w:t>
      </w:r>
      <w:r>
        <w:br/>
      </w:r>
      <w:r>
        <w:t xml:space="preserve">A dedicated and experienced Speech Therapist with over a decade of expertise in delivering quality speech therapy services in Nigeria Lagos. Specialized in treating communication disorders, language impairments, and swallowing difficulties among children and adults. Committed to improving patient outcomes through personalized care, community engagement, and innovative therapeutic techniques tailored to the needs of Lagos’ diverse population.</w:t>
      </w:r>
    </w:p>
    <w:bookmarkStart w:id="20" w:name="professional-experience"/>
    <w:p>
      <w:pPr>
        <w:pStyle w:val="Heading2"/>
      </w:pPr>
      <w:r>
        <w:t xml:space="preserve">Professional Experience</w:t>
      </w:r>
    </w:p>
    <w:p>
      <w:pPr>
        <w:pStyle w:val="FirstParagraph"/>
      </w:pPr>
      <w:r>
        <w:rPr>
          <w:bCs/>
          <w:b/>
        </w:rPr>
        <w:t xml:space="preserve">Lead Speech Therapist</w:t>
      </w:r>
      <w:r>
        <w:br/>
      </w:r>
      <w:r>
        <w:rPr>
          <w:iCs/>
          <w:i/>
        </w:rPr>
        <w:t xml:space="preserve">Lagos Health &amp; Wellness Clinic, Lagos, Nigeria</w:t>
      </w:r>
      <w:r>
        <w:br/>
      </w:r>
      <w:r>
        <w:rPr>
          <w:iCs/>
          <w:i/>
        </w:rPr>
        <w:t xml:space="preserve">January 2018 – Present</w:t>
      </w:r>
      <w:r>
        <w:br/>
      </w:r>
      <w:r>
        <w:t xml:space="preserve">- Provided comprehensive speech and language therapy to over 300 patients annually, focusing on articulation disorders, stuttering, and developmental delays in children.</w:t>
      </w:r>
      <w:r>
        <w:br/>
      </w:r>
      <w:r>
        <w:t xml:space="preserve">- Collaborated with educators and parents in Lagos to design individualized education plans (IEPs) for children with special needs, ensuring seamless integration into school settings.</w:t>
      </w:r>
      <w:r>
        <w:br/>
      </w:r>
      <w:r>
        <w:t xml:space="preserve">- Conducted workshops on early detection of communication disorders at local schools and community centers across Lagos, reaching over 500 participants.</w:t>
      </w:r>
      <w:r>
        <w:br/>
      </w:r>
      <w:r>
        <w:t xml:space="preserve">- Supervised a team of junior therapists and interns, fostering a culture of excellence in speech therapy practices aligned with Nigeria’s healthcare standards.</w:t>
      </w:r>
      <w:r>
        <w:br/>
      </w:r>
      <w:r>
        <w:t xml:space="preserve">- Implemented evidence-based interventions such as the use of technology-assisted tools (e.g., speech-generating devices) to enhance patient engagement in Lagos’ urban and rural areas.</w:t>
      </w:r>
      <w:r>
        <w:br/>
      </w:r>
      <w:r>
        <w:t xml:space="preserve">- Partnered with NGOs in Nigeria Lagos to provide free therapy sessions for underprivileged children, contributing to the community’s access to essential healthcare services.</w:t>
      </w:r>
    </w:p>
    <w:p>
      <w:pPr>
        <w:pStyle w:val="BodyText"/>
      </w:pPr>
      <w:r>
        <w:rPr>
          <w:bCs/>
          <w:b/>
        </w:rPr>
        <w:t xml:space="preserve">Speech Therapist</w:t>
      </w:r>
      <w:r>
        <w:br/>
      </w:r>
      <w:r>
        <w:rPr>
          <w:iCs/>
          <w:i/>
        </w:rPr>
        <w:t xml:space="preserve">Nigeria Lagos Rehabilitation Center, Lagos, Nigeria</w:t>
      </w:r>
      <w:r>
        <w:br/>
      </w:r>
      <w:r>
        <w:rPr>
          <w:iCs/>
          <w:i/>
        </w:rPr>
        <w:t xml:space="preserve">July 2014 – December 2017</w:t>
      </w:r>
      <w:r>
        <w:br/>
      </w:r>
      <w:r>
        <w:t xml:space="preserve">- Assessed and diagnosed speech and language disorders in patients aged 3–65 years, creating tailored treatment plans that improved communication skills.</w:t>
      </w:r>
      <w:r>
        <w:br/>
      </w:r>
      <w:r>
        <w:t xml:space="preserve">- Delivered group therapy sessions for children with autism spectrum disorder (ASD), emphasizing social interaction and verbal communication strategies.</w:t>
      </w:r>
      <w:r>
        <w:br/>
      </w:r>
      <w:r>
        <w:t xml:space="preserve">- Collaborated with audiologists to address hearing impairments that impacted speech development in Lagos-based patients.</w:t>
      </w:r>
      <w:r>
        <w:br/>
      </w:r>
      <w:r>
        <w:t xml:space="preserve">- Organized annual health fairs in Lagos to raise awareness about the importance of early intervention for speech disorders, attended by over 1,000 residents.</w:t>
      </w:r>
      <w:r>
        <w:br/>
      </w:r>
      <w:r>
        <w:t xml:space="preserve">- Contributed to research on the prevalence of stuttering among Nigerian youth, publishing findings in a local journal focused on healthcare in Nigeria Lagos.</w:t>
      </w:r>
    </w:p>
    <w:bookmarkEnd w:id="20"/>
    <w:bookmarkStart w:id="21" w:name="education"/>
    <w:p>
      <w:pPr>
        <w:pStyle w:val="Heading2"/>
      </w:pPr>
      <w:r>
        <w:t xml:space="preserve">Education</w:t>
      </w:r>
    </w:p>
    <w:p>
      <w:pPr>
        <w:pStyle w:val="FirstParagraph"/>
      </w:pPr>
      <w:r>
        <w:rPr>
          <w:bCs/>
          <w:b/>
        </w:rPr>
        <w:t xml:space="preserve">Bachelor of Science in Speech Therapy</w:t>
      </w:r>
      <w:r>
        <w:br/>
      </w:r>
      <w:r>
        <w:rPr>
          <w:iCs/>
          <w:i/>
        </w:rPr>
        <w:t xml:space="preserve">University of Lagos, Nigeria</w:t>
      </w:r>
      <w:r>
        <w:br/>
      </w:r>
      <w:r>
        <w:rPr>
          <w:iCs/>
          <w:i/>
        </w:rPr>
        <w:t xml:space="preserve">Graduated: June 2013</w:t>
      </w:r>
      <w:r>
        <w:br/>
      </w:r>
      <w:r>
        <w:t xml:space="preserve">- Relevant coursework: Phonetics, Language Development, Speech Pathology, and Clinical Practice.</w:t>
      </w:r>
      <w:r>
        <w:br/>
      </w:r>
      <w:r>
        <w:t xml:space="preserve">- Internship at the Lagos State University Teaching Hospital (LUTH), where I gained hands-on experience in diagnosing and treating speech disorders in a Nigerian clinical setting.</w:t>
      </w:r>
      <w:r>
        <w:br/>
      </w:r>
    </w:p>
    <w:bookmarkEnd w:id="21"/>
    <w:bookmarkStart w:id="22" w:name="certifications"/>
    <w:p>
      <w:pPr>
        <w:pStyle w:val="Heading2"/>
      </w:pPr>
      <w:r>
        <w:t xml:space="preserve">Certifications</w:t>
      </w:r>
    </w:p>
    <w:p>
      <w:pPr>
        <w:pStyle w:val="FirstParagraph"/>
      </w:pPr>
      <w:r>
        <w:rPr>
          <w:bCs/>
          <w:b/>
        </w:rPr>
        <w:t xml:space="preserve">Professional Certification in Speech Therapy</w:t>
      </w:r>
      <w:r>
        <w:br/>
      </w:r>
      <w:r>
        <w:rPr>
          <w:iCs/>
          <w:i/>
        </w:rPr>
        <w:t xml:space="preserve">National Board for Speech Language and Hearing (NBSLH), Nigeria</w:t>
      </w:r>
      <w:r>
        <w:br/>
      </w:r>
      <w:r>
        <w:rPr>
          <w:iCs/>
          <w:i/>
        </w:rPr>
        <w:t xml:space="preserve">Obtained: 2015</w:t>
      </w:r>
      <w:r>
        <w:br/>
      </w:r>
      <w:r>
        <w:t xml:space="preserve">- Maintained continuous professional development through workshops on advanced therapy techniques and ethical practices in Nigeria Lagos.</w:t>
      </w:r>
      <w:r>
        <w:br/>
      </w:r>
    </w:p>
    <w:bookmarkEnd w:id="22"/>
    <w:bookmarkStart w:id="23" w:name="skills"/>
    <w:p>
      <w:pPr>
        <w:pStyle w:val="Heading2"/>
      </w:pPr>
      <w:r>
        <w:t xml:space="preserve">Skills</w:t>
      </w:r>
    </w:p>
    <w:p>
      <w:pPr>
        <w:numPr>
          <w:ilvl w:val="0"/>
          <w:numId w:val="1001"/>
        </w:numPr>
        <w:pStyle w:val="Compact"/>
      </w:pPr>
      <w:r>
        <w:t xml:space="preserve">Expertise in diagnosing and treating speech, language, and swallowing disorders.</w:t>
      </w:r>
    </w:p>
    <w:p>
      <w:pPr>
        <w:numPr>
          <w:ilvl w:val="0"/>
          <w:numId w:val="1001"/>
        </w:numPr>
        <w:pStyle w:val="Compact"/>
      </w:pPr>
      <w:r>
        <w:t xml:space="preserve">Proficient in using assessment tools such as the Goldman-Fristoe Test of Articulation (GFTA) and Peabody Picture Vocabulary Test (PPVT).</w:t>
      </w:r>
    </w:p>
    <w:p>
      <w:pPr>
        <w:numPr>
          <w:ilvl w:val="0"/>
          <w:numId w:val="1001"/>
        </w:numPr>
        <w:pStyle w:val="Compact"/>
      </w:pPr>
      <w:r>
        <w:t xml:space="preserve">Cultural competency in understanding the linguistic diversity of Nigeria Lagos, including Yoruba, Igbo, Hausa, and English.</w:t>
      </w:r>
    </w:p>
    <w:p>
      <w:pPr>
        <w:numPr>
          <w:ilvl w:val="0"/>
          <w:numId w:val="1001"/>
        </w:numPr>
        <w:pStyle w:val="Compact"/>
      </w:pPr>
      <w:r>
        <w:t xml:space="preserve">Strong communication skills to educate patients and families on therapeutic goals in Nigeria Lagos.</w:t>
      </w:r>
    </w:p>
    <w:p>
      <w:pPr>
        <w:numPr>
          <w:ilvl w:val="0"/>
          <w:numId w:val="1001"/>
        </w:numPr>
        <w:pStyle w:val="Compact"/>
      </w:pPr>
      <w:r>
        <w:t xml:space="preserve">Ability to design therapy sessions that incorporate local resources and community support systems.</w:t>
      </w:r>
    </w:p>
    <w:bookmarkEnd w:id="23"/>
    <w:bookmarkStart w:id="24" w:name="awards-recognitions"/>
    <w:p>
      <w:pPr>
        <w:pStyle w:val="Heading2"/>
      </w:pPr>
      <w:r>
        <w:t xml:space="preserve">Awards &amp; Recognitions</w:t>
      </w:r>
    </w:p>
    <w:p>
      <w:pPr>
        <w:pStyle w:val="FirstParagraph"/>
      </w:pPr>
      <w:r>
        <w:rPr>
          <w:bCs/>
          <w:b/>
        </w:rPr>
        <w:t xml:space="preserve">Outstanding Speech Therapist Award</w:t>
      </w:r>
      <w:r>
        <w:br/>
      </w:r>
      <w:r>
        <w:rPr>
          <w:iCs/>
          <w:i/>
        </w:rPr>
        <w:t xml:space="preserve">Lagos Health Association, Nigeria</w:t>
      </w:r>
      <w:r>
        <w:br/>
      </w:r>
      <w:r>
        <w:rPr>
          <w:iCs/>
          <w:i/>
        </w:rPr>
        <w:t xml:space="preserve">2019</w:t>
      </w:r>
      <w:r>
        <w:br/>
      </w:r>
      <w:r>
        <w:t xml:space="preserve">- Recognized for exceptional contributions to patient care and community outreach in Nigeria Lagos.</w:t>
      </w:r>
      <w:r>
        <w:br/>
      </w:r>
    </w:p>
    <w:bookmarkEnd w:id="24"/>
    <w:bookmarkStart w:id="25" w:name="community-involvement"/>
    <w:p>
      <w:pPr>
        <w:pStyle w:val="Heading2"/>
      </w:pPr>
      <w:r>
        <w:t xml:space="preserve">Community Involvement</w:t>
      </w:r>
    </w:p>
    <w:p>
      <w:pPr>
        <w:pStyle w:val="FirstParagraph"/>
      </w:pPr>
      <w:r>
        <w:rPr>
          <w:bCs/>
          <w:b/>
        </w:rPr>
        <w:t xml:space="preserve">Volunteer Speech Therapist</w:t>
      </w:r>
      <w:r>
        <w:br/>
      </w:r>
      <w:r>
        <w:rPr>
          <w:iCs/>
          <w:i/>
        </w:rPr>
        <w:t xml:space="preserve">Lagos Foundation for Special Needs Children, Nigeria</w:t>
      </w:r>
      <w:r>
        <w:br/>
      </w:r>
      <w:r>
        <w:rPr>
          <w:iCs/>
          <w:i/>
        </w:rPr>
        <w:t xml:space="preserve">2016–Present</w:t>
      </w:r>
      <w:r>
        <w:br/>
      </w:r>
      <w:r>
        <w:t xml:space="preserve">- Provided free therapy sessions to children with speech delays, ensuring equitable access to services in underserved areas of Lagos.</w:t>
      </w:r>
      <w:r>
        <w:br/>
      </w:r>
    </w:p>
    <w:bookmarkEnd w:id="25"/>
    <w:bookmarkStart w:id="26" w:name="language-proficiency"/>
    <w:p>
      <w:pPr>
        <w:pStyle w:val="Heading2"/>
      </w:pPr>
      <w:r>
        <w:t xml:space="preserve">Language Proficiency</w:t>
      </w:r>
    </w:p>
    <w:p>
      <w:pPr>
        <w:numPr>
          <w:ilvl w:val="0"/>
          <w:numId w:val="1002"/>
        </w:numPr>
        <w:pStyle w:val="Compact"/>
      </w:pPr>
      <w:r>
        <w:t xml:space="preserve">English (Fluent)</w:t>
      </w:r>
    </w:p>
    <w:p>
      <w:pPr>
        <w:numPr>
          <w:ilvl w:val="0"/>
          <w:numId w:val="1002"/>
        </w:numPr>
        <w:pStyle w:val="Compact"/>
      </w:pPr>
      <w:r>
        <w:t xml:space="preserve">Yoruba (Native)</w:t>
      </w:r>
    </w:p>
    <w:p>
      <w:pPr>
        <w:numPr>
          <w:ilvl w:val="0"/>
          <w:numId w:val="1002"/>
        </w:numPr>
        <w:pStyle w:val="Compact"/>
      </w:pPr>
      <w:r>
        <w:t xml:space="preserve">Igbo (Basic)</w:t>
      </w:r>
    </w:p>
    <w:bookmarkEnd w:id="26"/>
    <w:bookmarkStart w:id="27" w:name="conclusion"/>
    <w:p>
      <w:pPr>
        <w:pStyle w:val="Heading2"/>
      </w:pPr>
      <w:r>
        <w:t xml:space="preserve">Conclusion</w:t>
      </w:r>
    </w:p>
    <w:p>
      <w:pPr>
        <w:pStyle w:val="FirstParagraph"/>
      </w:pPr>
      <w:r>
        <w:t xml:space="preserve">As a Speech Therapist in Nigeria Lagos, my goal is to empower individuals to communicate effectively and lead fulfilling lives. With a deep understanding of the unique challenges faced by patients in Lagos, I strive to deliver compassionate, culturally sensitive care that aligns with the standards of speech therapy in Nigeria. This Resume reflects my commitment to excellence and my passion for transforming lives through speech therapy.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Nigeria Lagos</dc:title>
  <dc:creator/>
  <dc:language>en</dc:language>
  <cp:keywords/>
  <dcterms:created xsi:type="dcterms:W3CDTF">2026-07-21T10:40:11Z</dcterms:created>
  <dcterms:modified xsi:type="dcterms:W3CDTF">2026-07-21T10:40:11Z</dcterms:modified>
</cp:coreProperties>
</file>

<file path=docProps/custom.xml><?xml version="1.0" encoding="utf-8"?>
<Properties xmlns="http://schemas.openxmlformats.org/officeDocument/2006/custom-properties" xmlns:vt="http://schemas.openxmlformats.org/officeDocument/2006/docPropsVTypes"/>
</file>