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p>
      <w:pPr>
        <w:pStyle w:val="BodyText"/>
      </w:pPr>
      <w:r>
        <w:rPr>
          <w:bCs/>
          <w:b/>
        </w:rPr>
        <w:t xml:space="preserve">Address:</w:t>
      </w:r>
      <w:r>
        <w:t xml:space="preserve"> </w:t>
      </w:r>
      <w:r>
        <w:t xml:space="preserve">Dar es Salaam, Tanzania</w:t>
      </w:r>
    </w:p>
    <w:bookmarkEnd w:id="20"/>
    <w:bookmarkEnd w:id="21"/>
    <w:bookmarkStart w:id="22" w:name="professional-summary"/>
    <w:p>
      <w:pPr>
        <w:pStyle w:val="Heading2"/>
      </w:pPr>
      <w:r>
        <w:t xml:space="preserve">Professional Summary</w:t>
      </w:r>
    </w:p>
    <w:p>
      <w:pPr>
        <w:pStyle w:val="FirstParagraph"/>
      </w:pPr>
      <w:r>
        <w:t xml:space="preserve">A dedicated and experienced Speech Therapist with a passion for improving communication and swallowing disorders in individuals across diverse communities in Tanzania Dar es Salaam. With over [X years] of experience, I specialize in providing culturally sensitive, evidence-based interventions to children and adults facing speech, language, cognitive, and feeding challenges. My work is rooted in the unique needs of Tanzanian populations, including multilingual contexts and regional healthcare disparities. I am committed to advancing the field of speech therapy through collaboration with local institutions, community engagement, and continuous professional development.</w:t>
      </w:r>
    </w:p>
    <w:bookmarkEnd w:id="22"/>
    <w:bookmarkStart w:id="27" w:name="education"/>
    <w:p>
      <w:pPr>
        <w:pStyle w:val="Heading2"/>
      </w:pPr>
      <w:r>
        <w:t xml:space="preserve">Education</w:t>
      </w:r>
    </w:p>
    <w:bookmarkStart w:id="23" w:name="bachelor-of-science-in-speech-therapy"/>
    <w:p>
      <w:pPr>
        <w:pStyle w:val="Heading3"/>
      </w:pPr>
      <w:r>
        <w:t xml:space="preserve">Bachelor of Science in Speech Therapy</w:t>
      </w:r>
    </w:p>
    <w:p>
      <w:pPr>
        <w:pStyle w:val="FirstParagraph"/>
      </w:pPr>
      <w:r>
        <w:rPr>
          <w:bCs/>
          <w:b/>
        </w:rPr>
        <w:t xml:space="preserve">University of Dar es Salaam</w:t>
      </w:r>
      <w:r>
        <w:t xml:space="preserve">, Dar es Salaam, Tanzania</w:t>
      </w:r>
      <w:r>
        <w:br/>
      </w:r>
      <w:r>
        <w:t xml:space="preserve">Graduated: [Year]</w:t>
      </w:r>
    </w:p>
    <w:bookmarkEnd w:id="23"/>
    <w:bookmarkStart w:id="24" w:name="X100c4a1bb6695ff7edaed3394d39d0225a6c589"/>
    <w:p>
      <w:pPr>
        <w:pStyle w:val="Heading3"/>
      </w:pPr>
      <w:r>
        <w:t xml:space="preserve">Master of Arts in Communication Disorders</w:t>
      </w:r>
    </w:p>
    <w:p>
      <w:pPr>
        <w:pStyle w:val="FirstParagraph"/>
      </w:pPr>
      <w:r>
        <w:rPr>
          <w:bCs/>
          <w:b/>
        </w:rPr>
        <w:t xml:space="preserve">University of Zambia</w:t>
      </w:r>
      <w:r>
        <w:t xml:space="preserve">, Lusaka, Zambia</w:t>
      </w:r>
      <w:r>
        <w:br/>
      </w:r>
      <w:r>
        <w:t xml:space="preserve">Graduated: [Year]</w:t>
      </w:r>
    </w:p>
    <w:bookmarkEnd w:id="24"/>
    <w:bookmarkStart w:id="25" w:name="Xa811d7bddf445096392fc46bc7232406fc0638e"/>
    <w:p>
      <w:pPr>
        <w:pStyle w:val="Heading3"/>
      </w:pPr>
      <w:r>
        <w:t xml:space="preserve">Certification in Pediatric Speech Therapy</w:t>
      </w:r>
    </w:p>
    <w:p>
      <w:pPr>
        <w:pStyle w:val="FirstParagraph"/>
      </w:pPr>
      <w:r>
        <w:rPr>
          <w:bCs/>
          <w:b/>
        </w:rPr>
        <w:t xml:space="preserve">American Speech-Language-Hearing Association (ASHA)</w:t>
      </w:r>
      <w:r>
        <w:br/>
      </w:r>
      <w:r>
        <w:t xml:space="preserve">Certified: [Year]</w:t>
      </w:r>
    </w:p>
    <w:bookmarkEnd w:id="25"/>
    <w:bookmarkStart w:id="26" w:name="X8d19fecceb625fbee2c87d8a74eca47be3684e8"/>
    <w:p>
      <w:pPr>
        <w:pStyle w:val="Heading3"/>
      </w:pPr>
      <w:r>
        <w:t xml:space="preserve">Training in Swahili Language and Cultural Competency</w:t>
      </w:r>
    </w:p>
    <w:p>
      <w:pPr>
        <w:pStyle w:val="FirstParagraph"/>
      </w:pPr>
      <w:r>
        <w:rPr>
          <w:bCs/>
          <w:b/>
        </w:rPr>
        <w:t xml:space="preserve">National Institute for Teacher Development (NITED), Tanzania</w:t>
      </w:r>
      <w:r>
        <w:br/>
      </w:r>
      <w:r>
        <w:t xml:space="preserve">Completed: [Year]</w:t>
      </w:r>
    </w:p>
    <w:bookmarkEnd w:id="26"/>
    <w:bookmarkEnd w:id="27"/>
    <w:bookmarkStart w:id="31" w:name="professional-experience"/>
    <w:p>
      <w:pPr>
        <w:pStyle w:val="Heading2"/>
      </w:pPr>
      <w:r>
        <w:t xml:space="preserve">Professional Experience</w:t>
      </w:r>
    </w:p>
    <w:bookmarkStart w:id="28" w:name="clinical-speech-therapist"/>
    <w:p>
      <w:pPr>
        <w:pStyle w:val="Heading3"/>
      </w:pPr>
      <w:r>
        <w:t xml:space="preserve">Clinical Speech Therapist</w:t>
      </w:r>
    </w:p>
    <w:p>
      <w:pPr>
        <w:pStyle w:val="FirstParagraph"/>
      </w:pPr>
      <w:r>
        <w:rPr>
          <w:bCs/>
          <w:b/>
        </w:rPr>
        <w:t xml:space="preserve">Makongoro Hospital, Dar es Salaam, Tanzania</w:t>
      </w:r>
      <w:r>
        <w:br/>
      </w:r>
      <w:r>
        <w:t xml:space="preserve">[Month Year] – Present</w:t>
      </w:r>
    </w:p>
    <w:p>
      <w:pPr>
        <w:numPr>
          <w:ilvl w:val="0"/>
          <w:numId w:val="1001"/>
        </w:numPr>
        <w:pStyle w:val="Compact"/>
      </w:pPr>
      <w:r>
        <w:t xml:space="preserve">Provided comprehensive speech and language assessments for children and adults with developmental delays, stuttering, articulation disorders, and aphasia.</w:t>
      </w:r>
    </w:p>
    <w:p>
      <w:pPr>
        <w:numPr>
          <w:ilvl w:val="0"/>
          <w:numId w:val="1001"/>
        </w:numPr>
        <w:pStyle w:val="Compact"/>
      </w:pPr>
      <w:r>
        <w:t xml:space="preserve">Developed individualized therapy plans tailored to the cultural and linguistic diversity of Tanzania Dar es Salaam, including multilingual clients speaking Swahili, English, and local dialects.</w:t>
      </w:r>
    </w:p>
    <w:p>
      <w:pPr>
        <w:numPr>
          <w:ilvl w:val="0"/>
          <w:numId w:val="1001"/>
        </w:numPr>
        <w:pStyle w:val="Compact"/>
      </w:pPr>
      <w:r>
        <w:t xml:space="preserve">Collaborated with teachers and parents to create inclusive learning environments for children with communication disorders in schools across Dar es Salaam.</w:t>
      </w:r>
    </w:p>
    <w:p>
      <w:pPr>
        <w:numPr>
          <w:ilvl w:val="0"/>
          <w:numId w:val="1001"/>
        </w:numPr>
        <w:pStyle w:val="Compact"/>
      </w:pPr>
      <w:r>
        <w:t xml:space="preserve">Conducted workshops on early intervention strategies for speech delays in underprivileged communities, supported by NGOs like the Tanzanian Association of Speech-Language Pathologists.</w:t>
      </w:r>
    </w:p>
    <w:bookmarkEnd w:id="28"/>
    <w:bookmarkStart w:id="29" w:name="speech-therapy-intern"/>
    <w:p>
      <w:pPr>
        <w:pStyle w:val="Heading3"/>
      </w:pPr>
      <w:r>
        <w:t xml:space="preserve">Speech Therapy Intern</w:t>
      </w:r>
    </w:p>
    <w:p>
      <w:pPr>
        <w:pStyle w:val="FirstParagraph"/>
      </w:pPr>
      <w:r>
        <w:rPr>
          <w:bCs/>
          <w:b/>
        </w:rPr>
        <w:t xml:space="preserve">Kilimanjaro Christian Medical Centre (KCMC), Moshi, Tanzania</w:t>
      </w:r>
      <w:r>
        <w:br/>
      </w:r>
      <w:r>
        <w:t xml:space="preserve">[Month Year] – [Month Year]</w:t>
      </w:r>
    </w:p>
    <w:p>
      <w:pPr>
        <w:numPr>
          <w:ilvl w:val="0"/>
          <w:numId w:val="1002"/>
        </w:numPr>
        <w:pStyle w:val="Compact"/>
      </w:pPr>
      <w:r>
        <w:t xml:space="preserve">Gained hands-on experience in diagnosing and treating speech and swallowing disorders in a rural hospital setting, focusing on resource-limited environments common in Tanzania.</w:t>
      </w:r>
    </w:p>
    <w:p>
      <w:pPr>
        <w:numPr>
          <w:ilvl w:val="0"/>
          <w:numId w:val="1002"/>
        </w:numPr>
        <w:pStyle w:val="Compact"/>
      </w:pPr>
      <w:r>
        <w:t xml:space="preserve">Supported the development of teletherapy programs to extend services to remote areas of Dar es Salaam and neighboring regions.</w:t>
      </w:r>
    </w:p>
    <w:p>
      <w:pPr>
        <w:numPr>
          <w:ilvl w:val="0"/>
          <w:numId w:val="1002"/>
        </w:numPr>
        <w:pStyle w:val="Compact"/>
      </w:pPr>
      <w:r>
        <w:t xml:space="preserve">Participated in research projects on the prevalence of communication disorders among Tanzanian children, contributing to regional healthcare policy discussions.</w:t>
      </w:r>
    </w:p>
    <w:bookmarkEnd w:id="29"/>
    <w:bookmarkStart w:id="30" w:name="freelance-speech-therapist"/>
    <w:p>
      <w:pPr>
        <w:pStyle w:val="Heading3"/>
      </w:pPr>
      <w:r>
        <w:t xml:space="preserve">Freelance Speech Therapist</w:t>
      </w:r>
    </w:p>
    <w:p>
      <w:pPr>
        <w:pStyle w:val="FirstParagraph"/>
      </w:pPr>
      <w:r>
        <w:rPr>
          <w:bCs/>
          <w:b/>
        </w:rPr>
        <w:t xml:space="preserve">Dar es Salaam, Tanzania</w:t>
      </w:r>
      <w:r>
        <w:br/>
      </w:r>
      <w:r>
        <w:t xml:space="preserve">[Month Year] – [Month Year]</w:t>
      </w:r>
    </w:p>
    <w:p>
      <w:pPr>
        <w:numPr>
          <w:ilvl w:val="0"/>
          <w:numId w:val="1003"/>
        </w:numPr>
        <w:pStyle w:val="Compact"/>
      </w:pPr>
      <w:r>
        <w:t xml:space="preserve">Offered private therapy sessions for clients with speech disorders, emphasizing culturally relevant techniques and community-based support systems.</w:t>
      </w:r>
    </w:p>
    <w:p>
      <w:pPr>
        <w:numPr>
          <w:ilvl w:val="0"/>
          <w:numId w:val="1003"/>
        </w:numPr>
        <w:pStyle w:val="Compact"/>
      </w:pPr>
      <w:r>
        <w:t xml:space="preserve">Partnered with local schools to integrate speech therapy into inclusive education frameworks, aligning with the Tanzanian Ministry of Education’s initiatives.</w:t>
      </w:r>
    </w:p>
    <w:p>
      <w:pPr>
        <w:numPr>
          <w:ilvl w:val="0"/>
          <w:numId w:val="1003"/>
        </w:numPr>
        <w:pStyle w:val="Compact"/>
      </w:pPr>
      <w:r>
        <w:t xml:space="preserve">Trained peer therapists and community health workers in basic communication disorder management, fostering sustainable care in Dar es Salaam’s underserved areas.</w:t>
      </w:r>
    </w:p>
    <w:bookmarkEnd w:id="30"/>
    <w:bookmarkEnd w:id="31"/>
    <w:bookmarkStart w:id="32" w:name="certifications-licenses"/>
    <w:p>
      <w:pPr>
        <w:pStyle w:val="Heading2"/>
      </w:pPr>
      <w:r>
        <w:t xml:space="preserve">Certifications &amp; Licenses</w:t>
      </w:r>
    </w:p>
    <w:p>
      <w:pPr>
        <w:numPr>
          <w:ilvl w:val="0"/>
          <w:numId w:val="1004"/>
        </w:numPr>
        <w:pStyle w:val="Compact"/>
      </w:pPr>
      <w:r>
        <w:rPr>
          <w:bCs/>
          <w:b/>
        </w:rPr>
        <w:t xml:space="preserve">Tanzania Speech and Hearing Association (TSHA) License</w:t>
      </w:r>
      <w:r>
        <w:t xml:space="preserve"> </w:t>
      </w:r>
      <w:r>
        <w:t xml:space="preserve">– [Year]</w:t>
      </w:r>
    </w:p>
    <w:p>
      <w:pPr>
        <w:numPr>
          <w:ilvl w:val="0"/>
          <w:numId w:val="1004"/>
        </w:numPr>
        <w:pStyle w:val="Compact"/>
      </w:pPr>
      <w:r>
        <w:rPr>
          <w:bCs/>
          <w:b/>
        </w:rPr>
        <w:t xml:space="preserve">American Speech-Language-Hearing Association (ASHA) Certificate of Clinical Competence (CCC-SLP)</w:t>
      </w:r>
      <w:r>
        <w:t xml:space="preserve"> </w:t>
      </w:r>
      <w:r>
        <w:t xml:space="preserve">– [Year]</w:t>
      </w:r>
    </w:p>
    <w:p>
      <w:pPr>
        <w:numPr>
          <w:ilvl w:val="0"/>
          <w:numId w:val="1004"/>
        </w:numPr>
        <w:pStyle w:val="Compact"/>
      </w:pPr>
      <w:r>
        <w:rPr>
          <w:bCs/>
          <w:b/>
        </w:rPr>
        <w:t xml:space="preserve">Certified in Pediatric Feeding Disorders</w:t>
      </w:r>
      <w:r>
        <w:t xml:space="preserve"> </w:t>
      </w:r>
      <w:r>
        <w:t xml:space="preserve">– [Institution, Year]</w:t>
      </w:r>
    </w:p>
    <w:p>
      <w:pPr>
        <w:numPr>
          <w:ilvl w:val="0"/>
          <w:numId w:val="1004"/>
        </w:numPr>
        <w:pStyle w:val="Compact"/>
      </w:pPr>
      <w:r>
        <w:rPr>
          <w:bCs/>
          <w:b/>
        </w:rPr>
        <w:t xml:space="preserve">First Aid and CPR Certification</w:t>
      </w:r>
      <w:r>
        <w:t xml:space="preserve"> </w:t>
      </w:r>
      <w:r>
        <w:t xml:space="preserve">– [Institution, Year]</w:t>
      </w:r>
    </w:p>
    <w:bookmarkEnd w:id="32"/>
    <w:bookmarkStart w:id="34" w:name="skills"/>
    <w:bookmarkStart w:id="33" w:name="skills-competencies"/>
    <w:p>
      <w:pPr>
        <w:pStyle w:val="Heading2"/>
      </w:pPr>
      <w:r>
        <w:t xml:space="preserve">Skills &amp; Competencies</w:t>
      </w:r>
    </w:p>
    <w:p>
      <w:pPr>
        <w:numPr>
          <w:ilvl w:val="0"/>
          <w:numId w:val="1005"/>
        </w:numPr>
        <w:pStyle w:val="Compact"/>
      </w:pPr>
      <w:r>
        <w:t xml:space="preserve">Expertise in diagnosing and treating speech, language, and swallowing disorders across diverse age groups.</w:t>
      </w:r>
    </w:p>
    <w:p>
      <w:pPr>
        <w:numPr>
          <w:ilvl w:val="0"/>
          <w:numId w:val="1005"/>
        </w:numPr>
        <w:pStyle w:val="Compact"/>
      </w:pPr>
      <w:r>
        <w:t xml:space="preserve">Strong proficiency in Swahili and English, with knowledge of local Tanzanian dialects.</w:t>
      </w:r>
    </w:p>
    <w:p>
      <w:pPr>
        <w:numPr>
          <w:ilvl w:val="0"/>
          <w:numId w:val="1005"/>
        </w:numPr>
        <w:pStyle w:val="Compact"/>
      </w:pPr>
      <w:r>
        <w:t xml:space="preserve">Culturally competent practice aligned with the values and traditions of Tanzania Dar es Salaam communities.</w:t>
      </w:r>
    </w:p>
    <w:p>
      <w:pPr>
        <w:numPr>
          <w:ilvl w:val="0"/>
          <w:numId w:val="1005"/>
        </w:numPr>
        <w:pStyle w:val="Compact"/>
      </w:pPr>
      <w:r>
        <w:t xml:space="preserve">Ability to design and implement teletherapy programs for remote areas in Tanzania.</w:t>
      </w:r>
    </w:p>
    <w:p>
      <w:pPr>
        <w:numPr>
          <w:ilvl w:val="0"/>
          <w:numId w:val="1005"/>
        </w:numPr>
        <w:pStyle w:val="Compact"/>
      </w:pPr>
      <w:r>
        <w:t xml:space="preserve">Experienced in creating educational materials for parents and caregivers in Swahili and English.</w:t>
      </w:r>
    </w:p>
    <w:p>
      <w:pPr>
        <w:numPr>
          <w:ilvl w:val="0"/>
          <w:numId w:val="1005"/>
        </w:numPr>
        <w:pStyle w:val="Compact"/>
      </w:pPr>
      <w:r>
        <w:t xml:space="preserve">Skilled in using assistive technology (AT) to support communication needs of clients with disabilities.</w:t>
      </w:r>
    </w:p>
    <w:bookmarkEnd w:id="33"/>
    <w:bookmarkEnd w:id="34"/>
    <w:bookmarkStart w:id="35" w:name="community-involvement"/>
    <w:p>
      <w:pPr>
        <w:pStyle w:val="Heading2"/>
      </w:pPr>
      <w:r>
        <w:t xml:space="preserve">Community Involvement</w:t>
      </w:r>
    </w:p>
    <w:p>
      <w:pPr>
        <w:pStyle w:val="FirstParagraph"/>
      </w:pPr>
      <w:r>
        <w:rPr>
          <w:bCs/>
          <w:b/>
        </w:rPr>
        <w:t xml:space="preserve">Tanzania Speech and Hearing Association (TSHA)</w:t>
      </w:r>
      <w:r>
        <w:t xml:space="preserve"> </w:t>
      </w:r>
      <w:r>
        <w:t xml:space="preserve">– [Year] – Present</w:t>
      </w:r>
    </w:p>
    <w:p>
      <w:pPr>
        <w:numPr>
          <w:ilvl w:val="0"/>
          <w:numId w:val="1006"/>
        </w:numPr>
        <w:pStyle w:val="Compact"/>
      </w:pPr>
      <w:r>
        <w:t xml:space="preserve">Served as a volunteer speaker at local workshops on communication disorders, reaching over 500 community members in Dar es Salaam.</w:t>
      </w:r>
    </w:p>
    <w:p>
      <w:pPr>
        <w:numPr>
          <w:ilvl w:val="0"/>
          <w:numId w:val="1006"/>
        </w:numPr>
        <w:pStyle w:val="Compact"/>
      </w:pPr>
      <w:r>
        <w:t xml:space="preserve">Contributed to the development of a national speech therapy curriculum for Tanzanian universities.</w:t>
      </w:r>
    </w:p>
    <w:p>
      <w:pPr>
        <w:pStyle w:val="FirstParagraph"/>
      </w:pPr>
      <w:r>
        <w:rPr>
          <w:bCs/>
          <w:b/>
        </w:rPr>
        <w:t xml:space="preserve">Dar es Salaam Community Health Initiative</w:t>
      </w:r>
      <w:r>
        <w:t xml:space="preserve"> </w:t>
      </w:r>
      <w:r>
        <w:t xml:space="preserve">– [Year] – Present</w:t>
      </w:r>
    </w:p>
    <w:p>
      <w:pPr>
        <w:numPr>
          <w:ilvl w:val="0"/>
          <w:numId w:val="1007"/>
        </w:numPr>
        <w:pStyle w:val="Compact"/>
      </w:pPr>
      <w:r>
        <w:t xml:space="preserve">Participated in mobile clinics providing free speech therapy screenings to underserved populations in Dar es Salaam’s informal settlements.</w:t>
      </w:r>
    </w:p>
    <w:p>
      <w:pPr>
        <w:numPr>
          <w:ilvl w:val="0"/>
          <w:numId w:val="1007"/>
        </w:numPr>
        <w:pStyle w:val="Compact"/>
      </w:pPr>
      <w:r>
        <w:t xml:space="preserve">Advocated for policies to improve access to speech therapy services in Tanzania’s public healthcare system.</w:t>
      </w:r>
    </w:p>
    <w:p>
      <w:pPr>
        <w:pStyle w:val="FirstParagraph"/>
      </w:pPr>
      <w:r>
        <w:rPr>
          <w:bCs/>
          <w:b/>
        </w:rPr>
        <w:t xml:space="preserve">Local Schools and NGOs</w:t>
      </w:r>
      <w:r>
        <w:t xml:space="preserve"> </w:t>
      </w:r>
      <w:r>
        <w:t xml:space="preserve">– [Year] – Present</w:t>
      </w:r>
    </w:p>
    <w:p>
      <w:pPr>
        <w:numPr>
          <w:ilvl w:val="0"/>
          <w:numId w:val="1008"/>
        </w:numPr>
        <w:pStyle w:val="Compact"/>
      </w:pPr>
      <w:r>
        <w:t xml:space="preserve">Collaborated with the National Council for Special Education (NCSE) to support inclusive education programs in Dar es Salaam.</w:t>
      </w:r>
    </w:p>
    <w:p>
      <w:pPr>
        <w:numPr>
          <w:ilvl w:val="0"/>
          <w:numId w:val="1008"/>
        </w:numPr>
        <w:pStyle w:val="Compact"/>
      </w:pPr>
      <w:r>
        <w:t xml:space="preserve">Provided training sessions for teachers on identifying and managing communication disorders in classrooms.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Tanzania Dar es Salaam</dc:title>
  <dc:creator/>
  <dc:language>en</dc:language>
  <cp:keywords/>
  <dcterms:created xsi:type="dcterms:W3CDTF">2026-07-24T04:47:31Z</dcterms:created>
  <dcterms:modified xsi:type="dcterms:W3CDTF">2026-07-24T04:47:31Z</dcterms:modified>
</cp:coreProperties>
</file>

<file path=docProps/custom.xml><?xml version="1.0" encoding="utf-8"?>
<Properties xmlns="http://schemas.openxmlformats.org/officeDocument/2006/custom-properties" xmlns:vt="http://schemas.openxmlformats.org/officeDocument/2006/docPropsVTypes"/>
</file>