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DR</w:t>
      </w:r>
      <w:r>
        <w:t xml:space="preserve"> </w:t>
      </w:r>
      <w:r>
        <w:t xml:space="preserve">Congo</w:t>
      </w:r>
      <w:r>
        <w:t xml:space="preserve"> </w:t>
      </w:r>
      <w:r>
        <w:t xml:space="preserve">Kinshasa</w:t>
      </w:r>
    </w:p>
    <w:bookmarkStart w:id="31" w:name="resume-statistician---dr-congo-kinshasa"/>
    <w:p>
      <w:pPr>
        <w:pStyle w:val="Heading1"/>
      </w:pPr>
      <w:r>
        <w:t xml:space="preserve">Resume: Statistician -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Jean-Baptiste Mwana</w:t>
      </w:r>
    </w:p>
    <w:p>
      <w:pPr>
        <w:pStyle w:val="BodyText"/>
      </w:pPr>
      <w:r>
        <w:rPr>
          <w:bCs/>
          <w:b/>
        </w:rPr>
        <w:t xml:space="preserve">Email:</w:t>
      </w:r>
      <w:r>
        <w:t xml:space="preserve"> </w:t>
      </w:r>
      <w:r>
        <w:t xml:space="preserve">jb.mwana@example.com</w:t>
      </w:r>
    </w:p>
    <w:p>
      <w:pPr>
        <w:pStyle w:val="BodyText"/>
      </w:pPr>
      <w:r>
        <w:rPr>
          <w:bCs/>
          <w:b/>
        </w:rPr>
        <w:t xml:space="preserve">Phone:</w:t>
      </w:r>
      <w:r>
        <w:t xml:space="preserve"> </w:t>
      </w:r>
      <w:r>
        <w:t xml:space="preserve">+243 812 345 678</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results-driven Statistician with over 8 years of experience in data analysis, research methodology, and statistical modeling. Specializing in providing actionable insights to support decision-making in public health, education, and economic development sectors within DR Congo Kinshasa. Proficient in leveraging advanced statistical tools to address complex challenges faced by communities and institutions in the region. Committed to promoting data-driven policies that align with national priorities and international development goals.</w:t>
      </w:r>
    </w:p>
    <w:p>
      <w:pPr>
        <w:pStyle w:val="BodyText"/>
      </w:pPr>
      <w:r>
        <w:t xml:space="preserve">As a Statistician based in DR Congo Kinshasa, I have worked with local governments, NGOs, and international organizations to design surveys, analyze datasets, and present findings that influence policy reforms. My expertise includes handling large-scale data collection projects in both urban and rural areas of the Democratic Republic of the Congo (DRC), ensuring accuracy and compliance with global standards.</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National Institute of Statistics (INS) - Kinshasa, DR Congo</w:t>
      </w:r>
    </w:p>
    <w:p>
      <w:pPr>
        <w:pStyle w:val="BodyText"/>
      </w:pPr>
      <w:r>
        <w:rPr>
          <w:iCs/>
          <w:i/>
        </w:rPr>
        <w:t xml:space="preserve">January 2018 – Present</w:t>
      </w:r>
    </w:p>
    <w:p>
      <w:pPr>
        <w:numPr>
          <w:ilvl w:val="0"/>
          <w:numId w:val="1001"/>
        </w:numPr>
        <w:pStyle w:val="Compact"/>
      </w:pPr>
      <w:r>
        <w:t xml:space="preserve">Managed and analyzed data from national censuses and surveys, contributing to the production of official statistics that inform economic and social policies in DR Congo Kinshasa.</w:t>
      </w:r>
    </w:p>
    <w:p>
      <w:pPr>
        <w:numPr>
          <w:ilvl w:val="0"/>
          <w:numId w:val="1001"/>
        </w:numPr>
        <w:pStyle w:val="Compact"/>
      </w:pPr>
      <w:r>
        <w:t xml:space="preserve">Collaborated with local authorities to design sampling frameworks for health and education projects, ensuring representative data collection across diverse regions of the DRC.</w:t>
      </w:r>
    </w:p>
    <w:p>
      <w:pPr>
        <w:numPr>
          <w:ilvl w:val="0"/>
          <w:numId w:val="1001"/>
        </w:numPr>
        <w:pStyle w:val="Compact"/>
      </w:pPr>
      <w:r>
        <w:t xml:space="preserve">Developed statistical models to predict trends in poverty, employment, and population growth, providing critical insights for government planning in Kinshasa.</w:t>
      </w:r>
    </w:p>
    <w:p>
      <w:pPr>
        <w:numPr>
          <w:ilvl w:val="0"/>
          <w:numId w:val="1001"/>
        </w:numPr>
        <w:pStyle w:val="Compact"/>
      </w:pPr>
      <w:r>
        <w:t xml:space="preserve">Trained junior statisticians on modern analytical techniques using R and SPSS, fostering a culture of innovation within the National Institute of Statistics.</w:t>
      </w:r>
    </w:p>
    <w:bookmarkEnd w:id="22"/>
    <w:bookmarkStart w:id="23" w:name="statistician"/>
    <w:p>
      <w:pPr>
        <w:pStyle w:val="Heading3"/>
      </w:pPr>
      <w:r>
        <w:t xml:space="preserve">Statistician</w:t>
      </w:r>
    </w:p>
    <w:p>
      <w:pPr>
        <w:pStyle w:val="FirstParagraph"/>
      </w:pPr>
      <w:r>
        <w:rPr>
          <w:bCs/>
          <w:b/>
        </w:rPr>
        <w:t xml:space="preserve">UNICEF - Kinshasa, DR Congo</w:t>
      </w:r>
    </w:p>
    <w:p>
      <w:pPr>
        <w:pStyle w:val="BodyText"/>
      </w:pPr>
      <w:r>
        <w:rPr>
          <w:iCs/>
          <w:i/>
        </w:rPr>
        <w:t xml:space="preserve">June 2015 – December 2017</w:t>
      </w:r>
    </w:p>
    <w:p>
      <w:pPr>
        <w:numPr>
          <w:ilvl w:val="0"/>
          <w:numId w:val="1002"/>
        </w:numPr>
        <w:pStyle w:val="Compact"/>
      </w:pPr>
      <w:r>
        <w:t xml:space="preserve">Analyzed data from child health and nutrition programs to evaluate the impact of interventions in Kinshasa and surrounding regions.</w:t>
      </w:r>
    </w:p>
    <w:p>
      <w:pPr>
        <w:numPr>
          <w:ilvl w:val="0"/>
          <w:numId w:val="1002"/>
        </w:numPr>
        <w:pStyle w:val="Compact"/>
      </w:pPr>
      <w:r>
        <w:t xml:space="preserve">Created visualizations and reports that supported UNICEF’s advocacy efforts for improved healthcare access in underserved communities of DR Congo.</w:t>
      </w:r>
    </w:p>
    <w:p>
      <w:pPr>
        <w:numPr>
          <w:ilvl w:val="0"/>
          <w:numId w:val="1002"/>
        </w:numPr>
        <w:pStyle w:val="Compact"/>
      </w:pPr>
      <w:r>
        <w:t xml:space="preserve">Contributed to the development of a national database on child mortality, aligning with the Sustainable Development Goals (SDGs).</w:t>
      </w:r>
    </w:p>
    <w:bookmarkEnd w:id="23"/>
    <w:bookmarkStart w:id="24" w:name="junior-statistician"/>
    <w:p>
      <w:pPr>
        <w:pStyle w:val="Heading3"/>
      </w:pPr>
      <w:r>
        <w:t xml:space="preserve">Junior Statistician</w:t>
      </w:r>
    </w:p>
    <w:p>
      <w:pPr>
        <w:pStyle w:val="FirstParagraph"/>
      </w:pPr>
      <w:r>
        <w:rPr>
          <w:bCs/>
          <w:b/>
        </w:rPr>
        <w:t xml:space="preserve">African Development Bank (AfDB) - Kinshasa, DR Congo</w:t>
      </w:r>
    </w:p>
    <w:p>
      <w:pPr>
        <w:pStyle w:val="BodyText"/>
      </w:pPr>
      <w:r>
        <w:rPr>
          <w:iCs/>
          <w:i/>
        </w:rPr>
        <w:t xml:space="preserve">July 2013 – May 2015</w:t>
      </w:r>
    </w:p>
    <w:p>
      <w:pPr>
        <w:numPr>
          <w:ilvl w:val="0"/>
          <w:numId w:val="1003"/>
        </w:numPr>
        <w:pStyle w:val="Compact"/>
      </w:pPr>
      <w:r>
        <w:t xml:space="preserve">Assisted in the analysis of economic indicators to support regional development projects funded by the AfDB in DR Congo Kinshasa.</w:t>
      </w:r>
    </w:p>
    <w:p>
      <w:pPr>
        <w:numPr>
          <w:ilvl w:val="0"/>
          <w:numId w:val="1003"/>
        </w:numPr>
        <w:pStyle w:val="Compact"/>
      </w:pPr>
      <w:r>
        <w:t xml:space="preserve">Prepared statistical reports for stakeholders, highlighting key findings on infrastructure and poverty reduction initiatives.</w:t>
      </w:r>
    </w:p>
    <w:bookmarkEnd w:id="24"/>
    <w:bookmarkEnd w:id="25"/>
    <w:bookmarkStart w:id="26" w:name="education"/>
    <w:p>
      <w:pPr>
        <w:pStyle w:val="Heading2"/>
      </w:pPr>
      <w:r>
        <w:t xml:space="preserve">Education</w:t>
      </w:r>
    </w:p>
    <w:p>
      <w:pPr>
        <w:pStyle w:val="FirstParagraph"/>
      </w:pPr>
      <w:r>
        <w:rPr>
          <w:bCs/>
          <w:b/>
        </w:rPr>
        <w:t xml:space="preserve">Bachelor of Science in Statistics</w:t>
      </w:r>
    </w:p>
    <w:p>
      <w:pPr>
        <w:pStyle w:val="BodyText"/>
      </w:pPr>
      <w:r>
        <w:rPr>
          <w:iCs/>
          <w:i/>
        </w:rPr>
        <w:t xml:space="preserve">University of Kinshasa, DR Congo</w:t>
      </w:r>
    </w:p>
    <w:p>
      <w:pPr>
        <w:pStyle w:val="BodyText"/>
      </w:pPr>
      <w:r>
        <w:rPr>
          <w:iCs/>
          <w:i/>
        </w:rPr>
        <w:t xml:space="preserve">Graduated: 2013</w:t>
      </w:r>
    </w:p>
    <w:p>
      <w:pPr>
        <w:numPr>
          <w:ilvl w:val="0"/>
          <w:numId w:val="1004"/>
        </w:numPr>
        <w:pStyle w:val="Compact"/>
      </w:pPr>
      <w:r>
        <w:t xml:space="preserve">Major coursework included probability theory, regression analysis, and survey sampling methods.</w:t>
      </w:r>
    </w:p>
    <w:p>
      <w:pPr>
        <w:numPr>
          <w:ilvl w:val="0"/>
          <w:numId w:val="1004"/>
        </w:numPr>
        <w:pStyle w:val="Compact"/>
      </w:pPr>
      <w:r>
        <w:t xml:space="preserve">Published a research paper on "Statistical Challenges in Health Data Collection in DR Congo Kinshasa" in the Journal of African Statistical Studies.</w:t>
      </w:r>
    </w:p>
    <w:p>
      <w:pPr>
        <w:pStyle w:val="FirstParagraph"/>
      </w:pPr>
      <w:r>
        <w:rPr>
          <w:bCs/>
          <w:b/>
        </w:rPr>
        <w:t xml:space="preserve">Masters in Applied Statistics</w:t>
      </w:r>
    </w:p>
    <w:p>
      <w:pPr>
        <w:pStyle w:val="BodyText"/>
      </w:pPr>
      <w:r>
        <w:rPr>
          <w:iCs/>
          <w:i/>
        </w:rPr>
        <w:t xml:space="preserve">University of Montreal, Canada</w:t>
      </w:r>
    </w:p>
    <w:p>
      <w:pPr>
        <w:pStyle w:val="BodyText"/>
      </w:pPr>
      <w:r>
        <w:rPr>
          <w:iCs/>
          <w:i/>
        </w:rPr>
        <w:t xml:space="preserve">Graduated: 2015</w:t>
      </w:r>
    </w:p>
    <w:p>
      <w:pPr>
        <w:numPr>
          <w:ilvl w:val="0"/>
          <w:numId w:val="1005"/>
        </w:numPr>
        <w:pStyle w:val="Compact"/>
      </w:pPr>
      <w:r>
        <w:t xml:space="preserve">Focused on data science and machine learning applications in public policy.</w:t>
      </w:r>
    </w:p>
    <w:p>
      <w:pPr>
        <w:numPr>
          <w:ilvl w:val="0"/>
          <w:numId w:val="1005"/>
        </w:numPr>
        <w:pStyle w:val="Compact"/>
      </w:pPr>
      <w:r>
        <w:t xml:space="preserve">Completed an internship with Statistics Canada, gaining exposure to large-scale data management systems.</w:t>
      </w:r>
    </w:p>
    <w:bookmarkEnd w:id="26"/>
    <w:bookmarkStart w:id="27"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R, Python, SPSS, and Stata for statistical modeling and data visualization.</w:t>
      </w:r>
    </w:p>
    <w:p>
      <w:pPr>
        <w:numPr>
          <w:ilvl w:val="0"/>
          <w:numId w:val="1006"/>
        </w:numPr>
        <w:pStyle w:val="Compact"/>
      </w:pPr>
      <w:r>
        <w:rPr>
          <w:bCs/>
          <w:b/>
        </w:rPr>
        <w:t xml:space="preserve">Data Collection:</w:t>
      </w:r>
      <w:r>
        <w:t xml:space="preserve"> </w:t>
      </w:r>
      <w:r>
        <w:t xml:space="preserve">Expertise in designing surveys, conducting fieldwork, and ensuring data quality in DR Congo Kinshasa.</w:t>
      </w:r>
    </w:p>
    <w:p>
      <w:pPr>
        <w:numPr>
          <w:ilvl w:val="0"/>
          <w:numId w:val="1006"/>
        </w:numPr>
        <w:pStyle w:val="Compact"/>
      </w:pPr>
      <w:r>
        <w:rPr>
          <w:bCs/>
          <w:b/>
        </w:rPr>
        <w:t xml:space="preserve">Policy Analysis:</w:t>
      </w:r>
      <w:r>
        <w:t xml:space="preserve"> </w:t>
      </w:r>
      <w:r>
        <w:t xml:space="preserve">Adept at translating statistical findings into actionable recommendations for policymakers.</w:t>
      </w:r>
    </w:p>
    <w:p>
      <w:pPr>
        <w:numPr>
          <w:ilvl w:val="0"/>
          <w:numId w:val="1006"/>
        </w:numPr>
        <w:pStyle w:val="Compact"/>
      </w:pPr>
      <w:r>
        <w:rPr>
          <w:bCs/>
          <w:b/>
        </w:rPr>
        <w:t xml:space="preserve">Languages:</w:t>
      </w:r>
      <w:r>
        <w:t xml:space="preserve"> </w:t>
      </w:r>
      <w:r>
        <w:t xml:space="preserve">Fluent in French, English, and local languages such as Kikongo and Lingala, facilitating communication with diverse communities in DR Congo.</w:t>
      </w:r>
    </w:p>
    <w:bookmarkEnd w:id="27"/>
    <w:bookmarkStart w:id="28" w:name="certifications"/>
    <w:p>
      <w:pPr>
        <w:pStyle w:val="Heading2"/>
      </w:pPr>
      <w:r>
        <w:t xml:space="preserve">Certifications</w:t>
      </w:r>
    </w:p>
    <w:p>
      <w:pPr>
        <w:numPr>
          <w:ilvl w:val="0"/>
          <w:numId w:val="1007"/>
        </w:numPr>
        <w:pStyle w:val="Compact"/>
      </w:pPr>
      <w:r>
        <w:rPr>
          <w:bCs/>
          <w:b/>
        </w:rPr>
        <w:t xml:space="preserve">Google Data Analytics Certificate</w:t>
      </w:r>
      <w:r>
        <w:t xml:space="preserve"> </w:t>
      </w:r>
      <w:r>
        <w:t xml:space="preserve">- Google (2021)</w:t>
      </w:r>
    </w:p>
    <w:p>
      <w:pPr>
        <w:numPr>
          <w:ilvl w:val="0"/>
          <w:numId w:val="1007"/>
        </w:numPr>
        <w:pStyle w:val="Compact"/>
      </w:pPr>
      <w:r>
        <w:rPr>
          <w:bCs/>
          <w:b/>
        </w:rPr>
        <w:t xml:space="preserve">Certified Professional Statistician (CPS)</w:t>
      </w:r>
      <w:r>
        <w:t xml:space="preserve"> </w:t>
      </w:r>
      <w:r>
        <w:t xml:space="preserve">- American Statistical Association (ASA) (2019)</w:t>
      </w:r>
    </w:p>
    <w:bookmarkEnd w:id="28"/>
    <w:bookmarkStart w:id="29" w:name="projects"/>
    <w:p>
      <w:pPr>
        <w:pStyle w:val="Heading2"/>
      </w:pPr>
      <w:r>
        <w:t xml:space="preserve">Projects</w:t>
      </w:r>
    </w:p>
    <w:p>
      <w:pPr>
        <w:pStyle w:val="FirstParagraph"/>
      </w:pPr>
      <w:r>
        <w:rPr>
          <w:bCs/>
          <w:b/>
        </w:rPr>
        <w:t xml:space="preserve">National Health Survey 2020:</w:t>
      </w:r>
    </w:p>
    <w:p>
      <w:pPr>
        <w:pStyle w:val="BodyText"/>
      </w:pPr>
      <w:r>
        <w:t xml:space="preserve">As a lead statistician, I oversaw the design and implementation of a nationwide health survey in DR Congo Kinshasa, collecting data from over 10,000 households. The findings were instrumental in shaping the government’s public health strategies.</w:t>
      </w:r>
    </w:p>
    <w:p>
      <w:pPr>
        <w:pStyle w:val="BodyText"/>
      </w:pPr>
      <w:r>
        <w:rPr>
          <w:bCs/>
          <w:b/>
        </w:rPr>
        <w:t xml:space="preserve">Economic Development Index (EDI) for Kinshasa:</w:t>
      </w:r>
    </w:p>
    <w:p>
      <w:pPr>
        <w:pStyle w:val="BodyText"/>
      </w:pPr>
      <w:r>
        <w:t xml:space="preserve">Developed a statistical model to assess economic disparities across districts in Kinshasa, providing a framework for targeted investments in infrastructure and employment programs.</w:t>
      </w:r>
    </w:p>
    <w:bookmarkEnd w:id="29"/>
    <w:bookmarkStart w:id="30"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Consultant for local NGOs on data collection methods to improve transparency in community projects.</w:t>
      </w:r>
    </w:p>
    <w:p>
      <w:pPr>
        <w:numPr>
          <w:ilvl w:val="0"/>
          <w:numId w:val="1008"/>
        </w:numPr>
        <w:pStyle w:val="Compact"/>
      </w:pPr>
      <w:r>
        <w:rPr>
          <w:bCs/>
          <w:b/>
        </w:rPr>
        <w:t xml:space="preserve">Publications:</w:t>
      </w:r>
      <w:r>
        <w:t xml:space="preserve"> </w:t>
      </w:r>
      <w:r>
        <w:t xml:space="preserve">Authored articles on statistical methodologies for African development in international journals.</w:t>
      </w:r>
    </w:p>
    <w:bookmarkEnd w:id="30"/>
    <w:p>
      <w:pPr>
        <w:pStyle w:val="FirstParagraph"/>
      </w:pPr>
      <w:r>
        <w:t xml:space="preserve">This Resume is tailored for a Statistician based in DR Congo Kinshasa, emphasizing expertise in data analysis, policy impact, and regional development. The document highlights the critical role of statistics in addressing challenges specific to the DRC and aligns with global standards while maintaining a focus on local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DR Congo Kinshasa</dc:title>
  <dc:creator/>
  <dc:language>en</dc:language>
  <cp:keywords/>
  <dcterms:created xsi:type="dcterms:W3CDTF">2026-09-25T17:07:31Z</dcterms:created>
  <dcterms:modified xsi:type="dcterms:W3CDTF">2026-09-25T17:07:31Z</dcterms:modified>
</cp:coreProperties>
</file>

<file path=docProps/custom.xml><?xml version="1.0" encoding="utf-8"?>
<Properties xmlns="http://schemas.openxmlformats.org/officeDocument/2006/custom-properties" xmlns:vt="http://schemas.openxmlformats.org/officeDocument/2006/docPropsVTypes"/>
</file>