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India</w:t>
      </w:r>
      <w:r>
        <w:t xml:space="preserve"> </w:t>
      </w:r>
      <w:r>
        <w:t xml:space="preserve">Bangalore</w:t>
      </w:r>
    </w:p>
    <w:bookmarkStart w:id="37" w:name="resume-statistician-india-bangalore"/>
    <w:p>
      <w:pPr>
        <w:pStyle w:val="Heading1"/>
      </w:pPr>
      <w:r>
        <w:t xml:space="preserve">Resume: Statistician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Bangalore, Karnataka, India</w:t>
      </w:r>
    </w:p>
    <w:bookmarkEnd w:id="20"/>
    <w:bookmarkStart w:id="21" w:name="career-summary"/>
    <w:p>
      <w:pPr>
        <w:pStyle w:val="Heading2"/>
      </w:pPr>
      <w:r>
        <w:t xml:space="preserve">Career Summary</w:t>
      </w:r>
    </w:p>
    <w:p>
      <w:pPr>
        <w:pStyle w:val="FirstParagraph"/>
      </w:pPr>
      <w:r>
        <w:t xml:space="preserve">A highly motivated and detail-oriented Statistician with over [X years] of experience in leveraging statistical methods, data analysis, and predictive modeling to solve complex problems. Specialized in transforming raw data into actionable insights for businesses across industries such as healthcare, technology, finance, and e-commerce. Committed to delivering accurate results while adhering to the highest standards of ethical research and data integrity. A proactive professional with a strong understanding of statistical software tools like R, Python, SPSS, and SAS. Passionate about contributing to India's growing tech ecosystem in Bangalore by driving data-driven decision-making.</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Tata Consultancy Services (TCS), Bangalore, India</w:t>
      </w:r>
    </w:p>
    <w:p>
      <w:pPr>
        <w:pStyle w:val="BodyText"/>
      </w:pPr>
      <w:r>
        <w:rPr>
          <w:iCs/>
          <w:i/>
        </w:rPr>
        <w:t xml:space="preserve">January 2019 – Present</w:t>
      </w:r>
    </w:p>
    <w:p>
      <w:pPr>
        <w:numPr>
          <w:ilvl w:val="0"/>
          <w:numId w:val="1001"/>
        </w:numPr>
        <w:pStyle w:val="Compact"/>
      </w:pPr>
      <w:r>
        <w:t xml:space="preserve">Designed and implemented statistical models to analyze large datasets for clients in the healthcare sector, improving predictive accuracy by 30%.</w:t>
      </w:r>
    </w:p>
    <w:p>
      <w:pPr>
        <w:numPr>
          <w:ilvl w:val="0"/>
          <w:numId w:val="1001"/>
        </w:numPr>
        <w:pStyle w:val="Compact"/>
      </w:pPr>
      <w:r>
        <w:t xml:space="preserve">Collaborated with cross-functional teams in Bangalore to develop data-driven strategies for optimizing supply chain operations, resulting in cost savings of over INR 5 crores annually.</w:t>
      </w:r>
    </w:p>
    <w:p>
      <w:pPr>
        <w:numPr>
          <w:ilvl w:val="0"/>
          <w:numId w:val="1001"/>
        </w:numPr>
        <w:pStyle w:val="Compact"/>
      </w:pPr>
      <w:r>
        <w:t xml:space="preserve">Provided statistical expertise to support research initiatives at the Indian Statistical Institute (ISI) in Bangalore, focusing on regional economic trends and population dynamics.</w:t>
      </w:r>
    </w:p>
    <w:p>
      <w:pPr>
        <w:numPr>
          <w:ilvl w:val="0"/>
          <w:numId w:val="1001"/>
        </w:numPr>
        <w:pStyle w:val="Compact"/>
      </w:pPr>
      <w:r>
        <w:t xml:space="preserve">Mentored junior statisticians and conducted internal training sessions on advanced statistical techniques for big data analytics in India.</w:t>
      </w:r>
    </w:p>
    <w:bookmarkEnd w:id="22"/>
    <w:bookmarkStart w:id="23" w:name="statistical-analyst"/>
    <w:p>
      <w:pPr>
        <w:pStyle w:val="Heading3"/>
      </w:pPr>
      <w:r>
        <w:t xml:space="preserve">Statistical Analyst</w:t>
      </w:r>
    </w:p>
    <w:p>
      <w:pPr>
        <w:pStyle w:val="FirstParagraph"/>
      </w:pPr>
      <w:r>
        <w:rPr>
          <w:bCs/>
          <w:b/>
        </w:rPr>
        <w:t xml:space="preserve">Infosys, Bangalore, India</w:t>
      </w:r>
    </w:p>
    <w:p>
      <w:pPr>
        <w:pStyle w:val="BodyText"/>
      </w:pPr>
      <w:r>
        <w:rPr>
          <w:iCs/>
          <w:i/>
        </w:rPr>
        <w:t xml:space="preserve">June 2015 – December 2018</w:t>
      </w:r>
    </w:p>
    <w:p>
      <w:pPr>
        <w:numPr>
          <w:ilvl w:val="0"/>
          <w:numId w:val="1002"/>
        </w:numPr>
        <w:pStyle w:val="Compact"/>
      </w:pPr>
      <w:r>
        <w:t xml:space="preserve">Developed regression models to analyze customer behavior for e-commerce clients, enhancing marketing ROI by 25%.</w:t>
      </w:r>
    </w:p>
    <w:p>
      <w:pPr>
        <w:numPr>
          <w:ilvl w:val="0"/>
          <w:numId w:val="1002"/>
        </w:numPr>
        <w:pStyle w:val="Compact"/>
      </w:pPr>
      <w:r>
        <w:t xml:space="preserve">Created dashboards using Tableau and Power BI to visualize key performance indicators (KPIs) for business stakeholders in Bangalore's tech startups.</w:t>
      </w:r>
    </w:p>
    <w:p>
      <w:pPr>
        <w:numPr>
          <w:ilvl w:val="0"/>
          <w:numId w:val="1002"/>
        </w:numPr>
        <w:pStyle w:val="Compact"/>
      </w:pPr>
      <w:r>
        <w:t xml:space="preserve">Conducted A/B testing for digital campaigns, leading to a 15% improvement in user engagement metrics.</w:t>
      </w:r>
    </w:p>
    <w:p>
      <w:pPr>
        <w:numPr>
          <w:ilvl w:val="0"/>
          <w:numId w:val="1002"/>
        </w:numPr>
        <w:pStyle w:val="Compact"/>
      </w:pPr>
      <w:r>
        <w:t xml:space="preserve">Published research papers on statistical methodologies in Indian journals, contributing to the academic discourse on data science in India.</w:t>
      </w:r>
    </w:p>
    <w:bookmarkEnd w:id="23"/>
    <w:bookmarkStart w:id="24" w:name="data-scientist-intern"/>
    <w:p>
      <w:pPr>
        <w:pStyle w:val="Heading3"/>
      </w:pPr>
      <w:r>
        <w:t xml:space="preserve">Data Scientist Intern</w:t>
      </w:r>
    </w:p>
    <w:p>
      <w:pPr>
        <w:pStyle w:val="FirstParagraph"/>
      </w:pPr>
      <w:r>
        <w:rPr>
          <w:bCs/>
          <w:b/>
        </w:rPr>
        <w:t xml:space="preserve">Wipro Limited, Bangalore, India</w:t>
      </w:r>
    </w:p>
    <w:p>
      <w:pPr>
        <w:pStyle w:val="BodyText"/>
      </w:pPr>
      <w:r>
        <w:rPr>
          <w:iCs/>
          <w:i/>
        </w:rPr>
        <w:t xml:space="preserve">July 2014 – May 2015</w:t>
      </w:r>
    </w:p>
    <w:p>
      <w:pPr>
        <w:numPr>
          <w:ilvl w:val="0"/>
          <w:numId w:val="1003"/>
        </w:numPr>
        <w:pStyle w:val="Compact"/>
      </w:pPr>
      <w:r>
        <w:t xml:space="preserve">Assisted in analyzing customer feedback data using sentiment analysis techniques to improve service quality.</w:t>
      </w:r>
    </w:p>
    <w:p>
      <w:pPr>
        <w:numPr>
          <w:ilvl w:val="0"/>
          <w:numId w:val="1003"/>
        </w:numPr>
        <w:pStyle w:val="Compact"/>
      </w:pPr>
      <w:r>
        <w:t xml:space="preserve">Supported the development of machine learning algorithms for fraud detection in financial transactions.</w:t>
      </w:r>
    </w:p>
    <w:p>
      <w:pPr>
        <w:numPr>
          <w:ilvl w:val="0"/>
          <w:numId w:val="1003"/>
        </w:numPr>
        <w:pStyle w:val="Compact"/>
      </w:pPr>
      <w:r>
        <w:t xml:space="preserve">Collaborated with teams at Wipro’s innovation hub in Bangalore to explore AI applications for statistical modeling.</w:t>
      </w:r>
    </w:p>
    <w:bookmarkEnd w:id="24"/>
    <w:bookmarkEnd w:id="25"/>
    <w:bookmarkStart w:id="28" w:name="educational-background"/>
    <w:p>
      <w:pPr>
        <w:pStyle w:val="Heading2"/>
      </w:pPr>
      <w:r>
        <w:t xml:space="preserve">Educational Background</w:t>
      </w:r>
    </w:p>
    <w:bookmarkStart w:id="26" w:name="master-of-statistics-m.stat"/>
    <w:p>
      <w:pPr>
        <w:pStyle w:val="Heading3"/>
      </w:pPr>
      <w:r>
        <w:t xml:space="preserve">Master of Statistics (M.Stat)</w:t>
      </w:r>
    </w:p>
    <w:p>
      <w:pPr>
        <w:pStyle w:val="FirstParagraph"/>
      </w:pPr>
      <w:r>
        <w:rPr>
          <w:bCs/>
          <w:b/>
        </w:rPr>
        <w:t xml:space="preserve">Indian Statistical Institute (ISI), Bangalore, India</w:t>
      </w:r>
    </w:p>
    <w:p>
      <w:pPr>
        <w:pStyle w:val="BodyText"/>
      </w:pPr>
      <w:r>
        <w:rPr>
          <w:iCs/>
          <w:i/>
        </w:rPr>
        <w:t xml:space="preserve">2011 – 2014</w:t>
      </w:r>
    </w:p>
    <w:p>
      <w:pPr>
        <w:numPr>
          <w:ilvl w:val="0"/>
          <w:numId w:val="1004"/>
        </w:numPr>
        <w:pStyle w:val="Compact"/>
      </w:pPr>
      <w:r>
        <w:t xml:space="preserve">Courses: Advanced Probability, Experimental Design, Time Series Analysis.</w:t>
      </w:r>
    </w:p>
    <w:p>
      <w:pPr>
        <w:numPr>
          <w:ilvl w:val="0"/>
          <w:numId w:val="1004"/>
        </w:numPr>
        <w:pStyle w:val="Compact"/>
      </w:pPr>
      <w:r>
        <w:t xml:space="preserve">Published a thesis on "Statistical Modeling of Urban Migration Patterns in India," which was presented at the National Conference on Statistical Sciences in 2014.</w:t>
      </w:r>
    </w:p>
    <w:bookmarkEnd w:id="26"/>
    <w:bookmarkStart w:id="27" w:name="bachelor-of-science-hons-in-mathematics"/>
    <w:p>
      <w:pPr>
        <w:pStyle w:val="Heading3"/>
      </w:pPr>
      <w:r>
        <w:t xml:space="preserve">Bachelor of Science (Hons) in Mathematics</w:t>
      </w:r>
    </w:p>
    <w:p>
      <w:pPr>
        <w:pStyle w:val="FirstParagraph"/>
      </w:pPr>
      <w:r>
        <w:rPr>
          <w:bCs/>
          <w:b/>
        </w:rPr>
        <w:t xml:space="preserve">St. Xavier's College, Bangalore, India</w:t>
      </w:r>
    </w:p>
    <w:p>
      <w:pPr>
        <w:pStyle w:val="BodyText"/>
      </w:pPr>
      <w:r>
        <w:rPr>
          <w:iCs/>
          <w:i/>
        </w:rPr>
        <w:t xml:space="preserve">2008 – 2011</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Data Analysis Tools:</w:t>
      </w:r>
      <w:r>
        <w:t xml:space="preserve"> </w:t>
      </w:r>
      <w:r>
        <w:t xml:space="preserve">R, Python (Pandas, NumPy), SPSS, SAS, 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Statistical Methods:</w:t>
      </w:r>
      <w:r>
        <w:t xml:space="preserve"> </w:t>
      </w:r>
      <w:r>
        <w:t xml:space="preserve">Regression Analysis, ANOVA, Time Series Forecasting, Bayesian Statistics.</w:t>
      </w:r>
    </w:p>
    <w:p>
      <w:pPr>
        <w:numPr>
          <w:ilvl w:val="0"/>
          <w:numId w:val="1005"/>
        </w:numPr>
        <w:pStyle w:val="Compact"/>
      </w:pPr>
      <w:r>
        <w:rPr>
          <w:bCs/>
          <w:b/>
        </w:rPr>
        <w:t xml:space="preserve">Machine Learning:</w:t>
      </w:r>
      <w:r>
        <w:t xml:space="preserve"> </w:t>
      </w:r>
      <w:r>
        <w:t xml:space="preserve">Supervised/Unsupervised Learning (K-means, Random Forests), Deep Learning (TensorFlow, Keras).</w:t>
      </w:r>
    </w:p>
    <w:p>
      <w:pPr>
        <w:numPr>
          <w:ilvl w:val="0"/>
          <w:numId w:val="1005"/>
        </w:numPr>
        <w:pStyle w:val="Compact"/>
      </w:pPr>
      <w:r>
        <w:rPr>
          <w:bCs/>
          <w:b/>
        </w:rPr>
        <w:t xml:space="preserve">Programming Languages:</w:t>
      </w:r>
      <w:r>
        <w:t xml:space="preserve"> </w:t>
      </w:r>
      <w:r>
        <w:t xml:space="preserve">Python, R, SQL.</w:t>
      </w:r>
    </w:p>
    <w:bookmarkEnd w:id="29"/>
    <w:bookmarkStart w:id="33" w:name="professional-projects"/>
    <w:p>
      <w:pPr>
        <w:pStyle w:val="Heading2"/>
      </w:pPr>
      <w:r>
        <w:t xml:space="preserve">Professional Projects</w:t>
      </w:r>
    </w:p>
    <w:bookmarkStart w:id="30" w:name="Xcee636eb810200ea8048bc6f45823e79ff9fb3b"/>
    <w:p>
      <w:pPr>
        <w:pStyle w:val="Heading3"/>
      </w:pPr>
      <w:r>
        <w:t xml:space="preserve">Predictive Modeling for Healthcare Analytics</w:t>
      </w:r>
    </w:p>
    <w:p>
      <w:pPr>
        <w:pStyle w:val="FirstParagraph"/>
      </w:pPr>
      <w:r>
        <w:rPr>
          <w:iCs/>
          <w:i/>
        </w:rPr>
        <w:t xml:space="preserve">TCS, Bangalore (2021)</w:t>
      </w:r>
    </w:p>
    <w:p>
      <w:pPr>
        <w:pStyle w:val="BodyText"/>
      </w:pPr>
      <w:r>
        <w:t xml:space="preserve">Developed a predictive model to forecast patient readmission rates using historical healthcare data. The solution was integrated into a hospital management system in Bengaluru, reducing readmissions by 18%.</w:t>
      </w:r>
    </w:p>
    <w:bookmarkEnd w:id="30"/>
    <w:bookmarkStart w:id="31" w:name="market-trends-analysis-for-e-commerce"/>
    <w:p>
      <w:pPr>
        <w:pStyle w:val="Heading3"/>
      </w:pPr>
      <w:r>
        <w:t xml:space="preserve">Market Trends Analysis for E-commerce</w:t>
      </w:r>
    </w:p>
    <w:p>
      <w:pPr>
        <w:pStyle w:val="FirstParagraph"/>
      </w:pPr>
      <w:r>
        <w:rPr>
          <w:iCs/>
          <w:i/>
        </w:rPr>
        <w:t xml:space="preserve">Infosys, Bangalore (2017)</w:t>
      </w:r>
    </w:p>
    <w:p>
      <w:pPr>
        <w:pStyle w:val="BodyText"/>
      </w:pPr>
      <w:r>
        <w:t xml:space="preserve">Analyzed customer purchase patterns for an e-commerce startup in India, identifying key trends that led to a 20% increase in sales during the holiday season.</w:t>
      </w:r>
    </w:p>
    <w:bookmarkEnd w:id="31"/>
    <w:bookmarkStart w:id="32" w:name="X7dafda14a5d0bd155027720af77e018e0fca9b9"/>
    <w:p>
      <w:pPr>
        <w:pStyle w:val="Heading3"/>
      </w:pPr>
      <w:r>
        <w:t xml:space="preserve">Statistical Research on Urbanization in India</w:t>
      </w:r>
    </w:p>
    <w:p>
      <w:pPr>
        <w:pStyle w:val="FirstParagraph"/>
      </w:pPr>
      <w:r>
        <w:rPr>
          <w:iCs/>
          <w:i/>
        </w:rPr>
        <w:t xml:space="preserve">Indian Statistical Institute, Bangalore (2013)</w:t>
      </w:r>
    </w:p>
    <w:p>
      <w:pPr>
        <w:pStyle w:val="BodyText"/>
      </w:pPr>
      <w:r>
        <w:t xml:space="preserve">Conducted a study on the impact of urbanization on agricultural productivity in rural India, published in the Journal of Indian Statistics.</w:t>
      </w:r>
    </w:p>
    <w:bookmarkEnd w:id="32"/>
    <w:bookmarkEnd w:id="33"/>
    <w:bookmarkStart w:id="34" w:name="awards-and-recognitions"/>
    <w:p>
      <w:pPr>
        <w:pStyle w:val="Heading2"/>
      </w:pPr>
      <w:r>
        <w:t xml:space="preserve">Awards and Recognitions</w:t>
      </w:r>
    </w:p>
    <w:p>
      <w:pPr>
        <w:numPr>
          <w:ilvl w:val="0"/>
          <w:numId w:val="1006"/>
        </w:numPr>
        <w:pStyle w:val="Compact"/>
      </w:pPr>
      <w:r>
        <w:t xml:space="preserve">Best Research Paper Award, National Conference on Statistical Sciences, 2014 (Bangalore).</w:t>
      </w:r>
    </w:p>
    <w:p>
      <w:pPr>
        <w:numPr>
          <w:ilvl w:val="0"/>
          <w:numId w:val="1006"/>
        </w:numPr>
        <w:pStyle w:val="Compact"/>
      </w:pPr>
      <w:r>
        <w:t xml:space="preserve">Top Performer in Data Analytics Challenges, Wipro Innovation Lab, 2015.</w:t>
      </w:r>
    </w:p>
    <w:p>
      <w:pPr>
        <w:numPr>
          <w:ilvl w:val="0"/>
          <w:numId w:val="1006"/>
        </w:numPr>
        <w:pStyle w:val="Compact"/>
      </w:pPr>
      <w:r>
        <w:t xml:space="preserve">Certified Data Scientist by the Indian Institute of Management (IIM) Bangalore.</w:t>
      </w:r>
    </w:p>
    <w:bookmarkEnd w:id="34"/>
    <w:bookmarkStart w:id="35" w:name="professional-affiliations"/>
    <w:p>
      <w:pPr>
        <w:pStyle w:val="Heading2"/>
      </w:pPr>
      <w:r>
        <w:t xml:space="preserve">Professional Affiliations</w:t>
      </w:r>
    </w:p>
    <w:p>
      <w:pPr>
        <w:numPr>
          <w:ilvl w:val="0"/>
          <w:numId w:val="1007"/>
        </w:numPr>
        <w:pStyle w:val="Compact"/>
      </w:pPr>
      <w:r>
        <w:t xml:space="preserve">Member, Indian Society for Probability and Statistics (ISPS).</w:t>
      </w:r>
    </w:p>
    <w:p>
      <w:pPr>
        <w:numPr>
          <w:ilvl w:val="0"/>
          <w:numId w:val="1007"/>
        </w:numPr>
        <w:pStyle w:val="Compact"/>
      </w:pPr>
      <w:r>
        <w:t xml:space="preserve">Active participant in the Bangalore Data Science Meetup Group.</w:t>
      </w:r>
    </w:p>
    <w:p>
      <w:pPr>
        <w:numPr>
          <w:ilvl w:val="0"/>
          <w:numId w:val="1007"/>
        </w:numPr>
        <w:pStyle w:val="Compact"/>
      </w:pPr>
      <w:r>
        <w:t xml:space="preserve">Volunteer for the DataForGood initiative, supporting NGOs in India with statistical analysis.</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Kannada (Basic).</w:t>
      </w:r>
    </w:p>
    <w:p>
      <w:pPr>
        <w:pStyle w:val="BodyText"/>
      </w:pPr>
      <w:r>
        <w:rPr>
          <w:bCs/>
          <w:b/>
        </w:rPr>
        <w:t xml:space="preserve">Volunteer Work:</w:t>
      </w:r>
      <w:r>
        <w:t xml:space="preserve"> </w:t>
      </w:r>
      <w:r>
        <w:t xml:space="preserve">Mentored students at the Bangalore Institute of Technology on statistical methods and data analysis.</w:t>
      </w:r>
    </w:p>
    <w:bookmarkEnd w:id="36"/>
    <w:p>
      <w:pPr>
        <w:pStyle w:val="BodyText"/>
      </w:pPr>
      <w:r>
        <w:t xml:space="preserve">This resume is tailored for a Statistician in India Bangalore, emphasizing expertise in statistical analysis, data modeling, and collaboration with local industries. The content aligns with the requirements of employers in the region while highlighting key achievements and skills relevant to the role.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India Bangalore</dc:title>
  <dc:creator/>
  <dc:language>en</dc:language>
  <cp:keywords/>
  <dcterms:created xsi:type="dcterms:W3CDTF">2026-07-21T09:11:32Z</dcterms:created>
  <dcterms:modified xsi:type="dcterms:W3CDTF">2026-07-21T09:11:32Z</dcterms:modified>
</cp:coreProperties>
</file>

<file path=docProps/custom.xml><?xml version="1.0" encoding="utf-8"?>
<Properties xmlns="http://schemas.openxmlformats.org/officeDocument/2006/custom-properties" xmlns:vt="http://schemas.openxmlformats.org/officeDocument/2006/docPropsVTypes"/>
</file>