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Japan</w:t>
      </w:r>
      <w:r>
        <w:t xml:space="preserve"> </w:t>
      </w:r>
      <w:r>
        <w:t xml:space="preserve">Kyoto</w:t>
      </w:r>
    </w:p>
    <w:bookmarkStart w:id="36" w:name="resume-statistician-in-japan-kyoto"/>
    <w:p>
      <w:pPr>
        <w:pStyle w:val="Heading1"/>
      </w:pPr>
      <w:r>
        <w:t xml:space="preserve">Resume: Statistician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experienced Statistician with a strong background in data analysis, research methodology, and statistical modeling. Proficient in leveraging advanced analytical tools to solve complex problems across industries such as healthcare, manufacturing, and technology. Committed to delivering accurate insights that drive decision-making processes for organizations in Japan Kyoto. Possesses a deep understanding of local market dynamics and cultural nuances, enabling effective collaboration with Japanese professionals. Aiming to contribute expertise in statistical science while advancing the standards of data-driven practices in Japan Kyoto.</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Company:</w:t>
      </w:r>
      <w:r>
        <w:t xml:space="preserve"> </w:t>
      </w:r>
      <w:r>
        <w:t xml:space="preserve">Kyoto Analytics Solutions (Kyoto, Japan)</w:t>
      </w:r>
    </w:p>
    <w:p>
      <w:pPr>
        <w:pStyle w:val="BodyText"/>
      </w:pPr>
      <w:r>
        <w:rPr>
          <w:bCs/>
          <w:b/>
        </w:rPr>
        <w:t xml:space="preserve">Date:</w:t>
      </w:r>
      <w:r>
        <w:t xml:space="preserve"> </w:t>
      </w:r>
      <w:r>
        <w:t xml:space="preserve">January 2019 – Present</w:t>
      </w:r>
    </w:p>
    <w:p>
      <w:pPr>
        <w:numPr>
          <w:ilvl w:val="0"/>
          <w:numId w:val="1001"/>
        </w:numPr>
        <w:pStyle w:val="Compact"/>
      </w:pPr>
      <w:r>
        <w:t xml:space="preserve">Led a team of 5 statisticians to design and implement data collection frameworks for clients in the pharmaceutical and environmental sectors in Kyoto.</w:t>
      </w:r>
    </w:p>
    <w:p>
      <w:pPr>
        <w:numPr>
          <w:ilvl w:val="0"/>
          <w:numId w:val="1001"/>
        </w:numPr>
        <w:pStyle w:val="Compact"/>
      </w:pPr>
      <w:r>
        <w:t xml:space="preserve">Developed predictive models using Python and R to analyze trends in consumer behavior, improving client strategies by 20%.</w:t>
      </w:r>
    </w:p>
    <w:p>
      <w:pPr>
        <w:numPr>
          <w:ilvl w:val="0"/>
          <w:numId w:val="1001"/>
        </w:numPr>
        <w:pStyle w:val="Compact"/>
      </w:pPr>
      <w:r>
        <w:t xml:space="preserve">Collaborated with Japanese researchers to publish findings on public health statistics, contributing to regional policy development.</w:t>
      </w:r>
    </w:p>
    <w:p>
      <w:pPr>
        <w:numPr>
          <w:ilvl w:val="0"/>
          <w:numId w:val="1001"/>
        </w:numPr>
        <w:pStyle w:val="Compact"/>
      </w:pPr>
      <w:r>
        <w:t xml:space="preserve">Provided training sessions on statistical software for local professionals, enhancing their analytical capabilities in Kyoto.</w:t>
      </w:r>
    </w:p>
    <w:bookmarkEnd w:id="22"/>
    <w:bookmarkStart w:id="23" w:name="statistical-analyst"/>
    <w:p>
      <w:pPr>
        <w:pStyle w:val="Heading3"/>
      </w:pPr>
      <w:r>
        <w:t xml:space="preserve">Statistical Analyst</w:t>
      </w:r>
    </w:p>
    <w:p>
      <w:pPr>
        <w:pStyle w:val="FirstParagraph"/>
      </w:pPr>
      <w:r>
        <w:rPr>
          <w:bCs/>
          <w:b/>
        </w:rPr>
        <w:t xml:space="preserve">Company:</w:t>
      </w:r>
      <w:r>
        <w:t xml:space="preserve"> </w:t>
      </w:r>
      <w:r>
        <w:t xml:space="preserve">Osaka Research Institute (Kyoto, Japan)</w:t>
      </w:r>
    </w:p>
    <w:p>
      <w:pPr>
        <w:pStyle w:val="BodyText"/>
      </w:pPr>
      <w:r>
        <w:rPr>
          <w:bCs/>
          <w:b/>
        </w:rPr>
        <w:t xml:space="preserve">Date:</w:t>
      </w:r>
      <w:r>
        <w:t xml:space="preserve"> </w:t>
      </w:r>
      <w:r>
        <w:t xml:space="preserve">June 2016 – December 2018</w:t>
      </w:r>
    </w:p>
    <w:p>
      <w:pPr>
        <w:numPr>
          <w:ilvl w:val="0"/>
          <w:numId w:val="1002"/>
        </w:numPr>
        <w:pStyle w:val="Compact"/>
      </w:pPr>
      <w:r>
        <w:t xml:space="preserve">Analyzed large datasets to support market research projects for SMEs in Kyoto, identifying key growth opportunities.</w:t>
      </w:r>
    </w:p>
    <w:p>
      <w:pPr>
        <w:numPr>
          <w:ilvl w:val="0"/>
          <w:numId w:val="1002"/>
        </w:numPr>
        <w:pStyle w:val="Compact"/>
      </w:pPr>
      <w:r>
        <w:t xml:space="preserve">Created dashboards using Tableau to visualize data trends, enabling stakeholders to make informed decisions swiftly.</w:t>
      </w:r>
    </w:p>
    <w:p>
      <w:pPr>
        <w:numPr>
          <w:ilvl w:val="0"/>
          <w:numId w:val="1002"/>
        </w:numPr>
        <w:pStyle w:val="Compact"/>
      </w:pPr>
      <w:r>
        <w:t xml:space="preserve">Participated in cross-functional teams to design experiments for quality control processes in manufacturing firms.</w:t>
      </w:r>
    </w:p>
    <w:p>
      <w:pPr>
        <w:numPr>
          <w:ilvl w:val="0"/>
          <w:numId w:val="1002"/>
        </w:numPr>
        <w:pStyle w:val="Compact"/>
      </w:pPr>
      <w:r>
        <w:t xml:space="preserve">Published reports on statistical methodologies tailored for Japanese business practices, ensuring compliance with local regulations.</w:t>
      </w:r>
    </w:p>
    <w:bookmarkEnd w:id="23"/>
    <w:bookmarkStart w:id="24" w:name="intern-data-science-department"/>
    <w:p>
      <w:pPr>
        <w:pStyle w:val="Heading3"/>
      </w:pPr>
      <w:r>
        <w:t xml:space="preserve">Intern, Data Science Department</w:t>
      </w:r>
    </w:p>
    <w:p>
      <w:pPr>
        <w:pStyle w:val="FirstParagraph"/>
      </w:pPr>
      <w:r>
        <w:rPr>
          <w:bCs/>
          <w:b/>
        </w:rPr>
        <w:t xml:space="preserve">Company:</w:t>
      </w:r>
      <w:r>
        <w:t xml:space="preserve"> </w:t>
      </w:r>
      <w:r>
        <w:t xml:space="preserve">Kyoto University (Kyoto, Japan)</w:t>
      </w:r>
    </w:p>
    <w:p>
      <w:pPr>
        <w:pStyle w:val="BodyText"/>
      </w:pPr>
      <w:r>
        <w:rPr>
          <w:bCs/>
          <w:b/>
        </w:rPr>
        <w:t xml:space="preserve">Date:</w:t>
      </w:r>
      <w:r>
        <w:t xml:space="preserve"> </w:t>
      </w:r>
      <w:r>
        <w:t xml:space="preserve">July 2015 – August 2015</w:t>
      </w:r>
    </w:p>
    <w:p>
      <w:pPr>
        <w:numPr>
          <w:ilvl w:val="0"/>
          <w:numId w:val="1003"/>
        </w:numPr>
        <w:pStyle w:val="Compact"/>
      </w:pPr>
      <w:r>
        <w:t xml:space="preserve">Supported the development of statistical models to evaluate the impact of urbanization on healthcare access.</w:t>
      </w:r>
    </w:p>
    <w:bookmarkEnd w:id="24"/>
    <w:bookmarkEnd w:id="25"/>
    <w:bookmarkStart w:id="28" w:name="education"/>
    <w:p>
      <w:pPr>
        <w:pStyle w:val="Heading2"/>
      </w:pPr>
      <w:r>
        <w:t xml:space="preserve">Education</w:t>
      </w:r>
    </w:p>
    <w:bookmarkStart w:id="26" w:name="msc-in-statistics"/>
    <w:p>
      <w:pPr>
        <w:pStyle w:val="Heading3"/>
      </w:pPr>
      <w:r>
        <w:t xml:space="preserve">MSc in Statistics</w:t>
      </w:r>
    </w:p>
    <w:p>
      <w:pPr>
        <w:pStyle w:val="FirstParagraph"/>
      </w:pPr>
      <w:r>
        <w:rPr>
          <w:bCs/>
          <w:b/>
        </w:rPr>
        <w:t xml:space="preserve">Institution:</w:t>
      </w:r>
      <w:r>
        <w:t xml:space="preserve"> </w:t>
      </w:r>
      <w:r>
        <w:t xml:space="preserve">Kyoto University (Kyoto, Japan)</w:t>
      </w:r>
    </w:p>
    <w:p>
      <w:pPr>
        <w:pStyle w:val="BodyText"/>
      </w:pPr>
      <w:r>
        <w:rPr>
          <w:bCs/>
          <w:b/>
        </w:rPr>
        <w:t xml:space="preserve">Date:</w:t>
      </w:r>
      <w:r>
        <w:t xml:space="preserve"> </w:t>
      </w:r>
      <w:r>
        <w:t xml:space="preserve">March 2016</w:t>
      </w:r>
    </w:p>
    <w:p>
      <w:pPr>
        <w:numPr>
          <w:ilvl w:val="0"/>
          <w:numId w:val="1004"/>
        </w:numPr>
        <w:pStyle w:val="Compact"/>
      </w:pPr>
      <w:r>
        <w:t xml:space="preserve">Dissertation: "Statistical Analysis of Environmental Data for Sustainable Urban Development in Japan."</w:t>
      </w:r>
    </w:p>
    <w:p>
      <w:pPr>
        <w:numPr>
          <w:ilvl w:val="0"/>
          <w:numId w:val="1004"/>
        </w:numPr>
        <w:pStyle w:val="Compact"/>
      </w:pPr>
      <w:r>
        <w:t xml:space="preserve">Courses: Advanced Regression Analysis, Bayesian Statistics, and Computational Methods.</w:t>
      </w:r>
    </w:p>
    <w:bookmarkEnd w:id="26"/>
    <w:bookmarkStart w:id="27" w:name="bsc-in-mathematics"/>
    <w:p>
      <w:pPr>
        <w:pStyle w:val="Heading3"/>
      </w:pPr>
      <w:r>
        <w:t xml:space="preserve">BSc in Mathematics</w:t>
      </w:r>
    </w:p>
    <w:p>
      <w:pPr>
        <w:pStyle w:val="FirstParagraph"/>
      </w:pPr>
      <w:r>
        <w:rPr>
          <w:bCs/>
          <w:b/>
        </w:rPr>
        <w:t xml:space="preserve">Institution:</w:t>
      </w:r>
      <w:r>
        <w:t xml:space="preserve"> </w:t>
      </w:r>
      <w:r>
        <w:t xml:space="preserve">University of Tokyo (Tokyo, Japan)</w:t>
      </w:r>
    </w:p>
    <w:p>
      <w:pPr>
        <w:pStyle w:val="BodyText"/>
      </w:pPr>
      <w:r>
        <w:rPr>
          <w:bCs/>
          <w:b/>
        </w:rPr>
        <w:t xml:space="preserve">Date:</w:t>
      </w:r>
      <w:r>
        <w:t xml:space="preserve"> </w:t>
      </w:r>
      <w:r>
        <w:t xml:space="preserve">March 2013</w:t>
      </w:r>
    </w:p>
    <w:bookmarkEnd w:id="27"/>
    <w:bookmarkEnd w:id="28"/>
    <w:bookmarkStart w:id="29" w:name="skills"/>
    <w:p>
      <w:pPr>
        <w:pStyle w:val="Heading2"/>
      </w:pPr>
      <w:r>
        <w:t xml:space="preserve">Skills</w:t>
      </w:r>
    </w:p>
    <w:p>
      <w:pPr>
        <w:numPr>
          <w:ilvl w:val="0"/>
          <w:numId w:val="1005"/>
        </w:numPr>
        <w:pStyle w:val="Compact"/>
      </w:pPr>
      <w:r>
        <w:rPr>
          <w:bCs/>
          <w:b/>
        </w:rPr>
        <w:t xml:space="preserve">Data Analysis Tools:</w:t>
      </w:r>
      <w:r>
        <w:t xml:space="preserve"> </w:t>
      </w:r>
      <w:r>
        <w:t xml:space="preserve">R, Python, SPSS, SAS, Tableau.</w:t>
      </w:r>
    </w:p>
    <w:p>
      <w:pPr>
        <w:numPr>
          <w:ilvl w:val="0"/>
          <w:numId w:val="1005"/>
        </w:numPr>
        <w:pStyle w:val="Compact"/>
      </w:pPr>
      <w:r>
        <w:rPr>
          <w:bCs/>
          <w:b/>
        </w:rPr>
        <w:t xml:space="preserve">Statistical Techniques:</w:t>
      </w:r>
      <w:r>
        <w:t xml:space="preserve"> </w:t>
      </w:r>
      <w:r>
        <w:t xml:space="preserve">Regression Analysis, Experimental Design, Time Series Forecasting.</w:t>
      </w:r>
    </w:p>
    <w:p>
      <w:pPr>
        <w:numPr>
          <w:ilvl w:val="0"/>
          <w:numId w:val="1005"/>
        </w:numPr>
        <w:pStyle w:val="Compact"/>
      </w:pPr>
      <w:r>
        <w:rPr>
          <w:bCs/>
          <w:b/>
        </w:rPr>
        <w:t xml:space="preserve">Data Visualization:</w:t>
      </w:r>
      <w:r>
        <w:t xml:space="preserve"> </w:t>
      </w:r>
      <w:r>
        <w:t xml:space="preserve">Creating interactive reports and dashboards for stakeholders in Japan Kyoto.</w:t>
      </w:r>
    </w:p>
    <w:p>
      <w:pPr>
        <w:numPr>
          <w:ilvl w:val="0"/>
          <w:numId w:val="1005"/>
        </w:numPr>
        <w:pStyle w:val="Compact"/>
      </w:pPr>
      <w:r>
        <w:rPr>
          <w:bCs/>
          <w:b/>
        </w:rPr>
        <w:t xml:space="preserve">Languages:</w:t>
      </w:r>
      <w:r>
        <w:t xml:space="preserve"> </w:t>
      </w:r>
      <w:r>
        <w:t xml:space="preserve">English (fluent), Japanese (intermediate).</w:t>
      </w:r>
    </w:p>
    <w:p>
      <w:pPr>
        <w:numPr>
          <w:ilvl w:val="0"/>
          <w:numId w:val="1005"/>
        </w:numPr>
        <w:pStyle w:val="Compact"/>
      </w:pPr>
      <w:r>
        <w:rPr>
          <w:bCs/>
          <w:b/>
        </w:rPr>
        <w:t xml:space="preserve">Cultural Competency:</w:t>
      </w:r>
      <w:r>
        <w:t xml:space="preserve"> </w:t>
      </w:r>
      <w:r>
        <w:t xml:space="preserve">Understanding of Japanese business etiquette, teamwork, and communication styles.</w:t>
      </w:r>
    </w:p>
    <w:bookmarkEnd w:id="29"/>
    <w:bookmarkStart w:id="30" w:name="certifications"/>
    <w:p>
      <w:pPr>
        <w:pStyle w:val="Heading2"/>
      </w:pPr>
      <w:r>
        <w:t xml:space="preserve">Certifications</w:t>
      </w:r>
    </w:p>
    <w:p>
      <w:pPr>
        <w:numPr>
          <w:ilvl w:val="0"/>
          <w:numId w:val="1006"/>
        </w:numPr>
        <w:pStyle w:val="Compact"/>
      </w:pPr>
      <w:r>
        <w:t xml:space="preserve">Google Data Analytics Professional Certificate (2021)</w:t>
      </w:r>
    </w:p>
    <w:p>
      <w:pPr>
        <w:numPr>
          <w:ilvl w:val="0"/>
          <w:numId w:val="1006"/>
        </w:numPr>
        <w:pStyle w:val="Compact"/>
      </w:pPr>
      <w:r>
        <w:t xml:space="preserve">Minitab Statistical Training Certification (2018)</w:t>
      </w:r>
    </w:p>
    <w:p>
      <w:pPr>
        <w:numPr>
          <w:ilvl w:val="0"/>
          <w:numId w:val="1006"/>
        </w:numPr>
        <w:pStyle w:val="Compact"/>
      </w:pPr>
      <w:r>
        <w:t xml:space="preserve">JIS Q 17001:2015 – Quality Management System Auditor (2020)</w:t>
      </w:r>
    </w:p>
    <w:bookmarkEnd w:id="30"/>
    <w:bookmarkStart w:id="33" w:name="projects-research"/>
    <w:p>
      <w:pPr>
        <w:pStyle w:val="Heading2"/>
      </w:pPr>
      <w:r>
        <w:t xml:space="preserve">Projects &amp; Research</w:t>
      </w:r>
    </w:p>
    <w:bookmarkStart w:id="31" w:name="X676d771dbd342efaccd29a3e8ba88a71a1bc854"/>
    <w:p>
      <w:pPr>
        <w:pStyle w:val="Heading3"/>
      </w:pPr>
      <w:r>
        <w:t xml:space="preserve">Project: Healthcare Data Analysis for Kyoto Hospitals</w:t>
      </w:r>
    </w:p>
    <w:p>
      <w:pPr>
        <w:pStyle w:val="FirstParagraph"/>
      </w:pPr>
      <w:r>
        <w:rPr>
          <w:bCs/>
          <w:b/>
        </w:rPr>
        <w:t xml:space="preserve">Description:</w:t>
      </w:r>
      <w:r>
        <w:t xml:space="preserve"> </w:t>
      </w:r>
      <w:r>
        <w:t xml:space="preserve">Analyzed patient data from 10 hospitals in Kyoto to identify trends in emergency room wait times and treatment outcomes. Developed a predictive model to optimize staffing schedules.</w:t>
      </w:r>
    </w:p>
    <w:p>
      <w:pPr>
        <w:pStyle w:val="BodyText"/>
      </w:pPr>
      <w:r>
        <w:rPr>
          <w:bCs/>
          <w:b/>
        </w:rPr>
        <w:t xml:space="preserve">Impact:</w:t>
      </w:r>
      <w:r>
        <w:t xml:space="preserve"> </w:t>
      </w:r>
      <w:r>
        <w:t xml:space="preserve">Reduced average wait times by 15% and improved patient satisfaction scores.</w:t>
      </w:r>
    </w:p>
    <w:bookmarkEnd w:id="31"/>
    <w:bookmarkStart w:id="32" w:name="X7134ac4fc27532f4f9a80678fb80db5f46d43ab"/>
    <w:p>
      <w:pPr>
        <w:pStyle w:val="Heading3"/>
      </w:pPr>
      <w:r>
        <w:t xml:space="preserve">Research: Statistical Modeling of Urban Growth in Japan</w:t>
      </w:r>
    </w:p>
    <w:p>
      <w:pPr>
        <w:pStyle w:val="FirstParagraph"/>
      </w:pPr>
      <w:r>
        <w:rPr>
          <w:bCs/>
          <w:b/>
        </w:rPr>
        <w:t xml:space="preserve">Description:</w:t>
      </w:r>
      <w:r>
        <w:t xml:space="preserve"> </w:t>
      </w:r>
      <w:r>
        <w:t xml:space="preserve">Collaborated with Kyoto University researchers to model urban expansion patterns using census data. Focused on balancing economic growth with environmental sustainability.</w:t>
      </w:r>
    </w:p>
    <w:p>
      <w:pPr>
        <w:pStyle w:val="BodyText"/>
      </w:pPr>
      <w:r>
        <w:rPr>
          <w:bCs/>
          <w:b/>
        </w:rPr>
        <w:t xml:space="preserve">Outcome:</w:t>
      </w:r>
      <w:r>
        <w:t xml:space="preserve"> </w:t>
      </w:r>
      <w:r>
        <w:t xml:space="preserve">Published a paper in the "Journal of Regional Studies," highlighting the role of statistical analysis in urban planning for Kyoto.</w:t>
      </w:r>
    </w:p>
    <w:bookmarkEnd w:id="32"/>
    <w:bookmarkEnd w:id="33"/>
    <w:bookmarkStart w:id="34" w:name="professional-affiliations"/>
    <w:p>
      <w:pPr>
        <w:pStyle w:val="Heading2"/>
      </w:pPr>
      <w:r>
        <w:t xml:space="preserve">Professional Affiliations</w:t>
      </w:r>
    </w:p>
    <w:p>
      <w:pPr>
        <w:numPr>
          <w:ilvl w:val="0"/>
          <w:numId w:val="1007"/>
        </w:numPr>
        <w:pStyle w:val="Compact"/>
      </w:pPr>
      <w:r>
        <w:t xml:space="preserve">Japanese Statistical Society (JSS) – Member since 2017</w:t>
      </w:r>
    </w:p>
    <w:p>
      <w:pPr>
        <w:numPr>
          <w:ilvl w:val="0"/>
          <w:numId w:val="1007"/>
        </w:numPr>
        <w:pStyle w:val="Compact"/>
      </w:pPr>
      <w:r>
        <w:t xml:space="preserve">International Association for Statistical Education (IASE) – Member since 2019</w:t>
      </w:r>
    </w:p>
    <w:p>
      <w:pPr>
        <w:numPr>
          <w:ilvl w:val="0"/>
          <w:numId w:val="1007"/>
        </w:numPr>
        <w:pStyle w:val="Compact"/>
      </w:pPr>
      <w:r>
        <w:t xml:space="preserve">Kyoto Business Analytics Association – Active participant in networking events.</w:t>
      </w:r>
    </w:p>
    <w:bookmarkEnd w:id="34"/>
    <w:bookmarkStart w:id="35" w:name="references"/>
    <w:p>
      <w:pPr>
        <w:pStyle w:val="Heading2"/>
      </w:pPr>
      <w:r>
        <w:t xml:space="preserve">References</w:t>
      </w:r>
    </w:p>
    <w:p>
      <w:pPr>
        <w:pStyle w:val="FirstParagraph"/>
      </w:pPr>
      <w:r>
        <w:t xml:space="preserve">Available upon request. Contact [Your Email] for references from Kyoto-based professionals and academic mentors.</w:t>
      </w:r>
    </w:p>
    <w:bookmarkEnd w:id="35"/>
    <w:p>
      <w:pPr>
        <w:pStyle w:val="BodyText"/>
      </w:pPr>
      <w:r>
        <w:rPr>
          <w:iCs/>
          <w:i/>
        </w:rPr>
        <w:t xml:space="preserve">This resume is tailored for a Statistician in Japan Kyoto, emphasizing expertise in data analysis, cultural adaptability, and contributions to the Japanese statistical community.</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Japan Kyoto</dc:title>
  <dc:creator/>
  <dc:language>en</dc:language>
  <cp:keywords/>
  <dcterms:created xsi:type="dcterms:W3CDTF">2025-12-09T05:18:47Z</dcterms:created>
  <dcterms:modified xsi:type="dcterms:W3CDTF">2025-12-09T05:18:47Z</dcterms:modified>
</cp:coreProperties>
</file>

<file path=docProps/custom.xml><?xml version="1.0" encoding="utf-8"?>
<Properties xmlns="http://schemas.openxmlformats.org/officeDocument/2006/custom-properties" xmlns:vt="http://schemas.openxmlformats.org/officeDocument/2006/docPropsVTypes"/>
</file>