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in</w:t>
      </w:r>
      <w:r>
        <w:t xml:space="preserve"> </w:t>
      </w:r>
      <w:r>
        <w:t xml:space="preserve">Nigeria</w:t>
      </w:r>
      <w:r>
        <w:t xml:space="preserve"> </w:t>
      </w:r>
      <w:r>
        <w:t xml:space="preserve">Lagos</w:t>
      </w:r>
    </w:p>
    <w:bookmarkStart w:id="35" w:name="resume-statistician-in-nigeria-lagos"/>
    <w:p>
      <w:pPr>
        <w:pStyle w:val="Heading1"/>
      </w:pPr>
      <w:r>
        <w:t xml:space="preserve">Resume: Statistician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+234 123 456 7890</w:t>
      </w:r>
    </w:p>
    <w:p>
      <w:pPr>
        <w:pStyle w:val="BodyText"/>
      </w:pP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and innovative statistician with over [X years] of experience in data analysis, research design, and statistical modeling. Proficient in leveraging data to drive decision-making in diverse sectors such as public health, economics, and social sciences within the dynamic environment of Nigeria Lagos. Passionate about addressing local challenges through evidence-based solutions, with a proven track record of delivering actionable insights for governments, NGOs, and private organizations operating in Nigeria.</w:t>
      </w:r>
    </w:p>
    <w:p>
      <w:pPr>
        <w:pStyle w:val="BodyText"/>
      </w:pPr>
      <w:r>
        <w:t xml:space="preserve">Skilled in advanced statistical software (R, Python, SPSS), data visualization tools (Tableau), and survey methodologies tailored to the Nigerian context. Committed to upholding the highest standards of accuracy and ethical practices while contributing to the growth of data-driven policies in Lagos and beyond.</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iCs/>
          <w:i/>
        </w:rPr>
        <w:t xml:space="preserve">National Bureau of Statistics (NBS), Lagos, Nigeria</w:t>
      </w:r>
    </w:p>
    <w:p>
      <w:pPr>
        <w:pStyle w:val="BodyText"/>
      </w:pPr>
      <w:r>
        <w:rPr>
          <w:bCs/>
          <w:b/>
        </w:rPr>
        <w:t xml:space="preserve">Duration:</w:t>
      </w:r>
      <w:r>
        <w:t xml:space="preserve"> </w:t>
      </w:r>
      <w:r>
        <w:t xml:space="preserve">[Month, Year] – Present</w:t>
      </w:r>
    </w:p>
    <w:p>
      <w:pPr>
        <w:numPr>
          <w:ilvl w:val="0"/>
          <w:numId w:val="1001"/>
        </w:numPr>
        <w:pStyle w:val="Compact"/>
      </w:pPr>
      <w:r>
        <w:t xml:space="preserve">Lead the design and implementation of national surveys, including the Living Conditions Monitoring Survey (LCMS) and the National Agricultural Sample Survey (NASS), ensuring data collection aligns with Nigeria's socio-economic priorities.</w:t>
      </w:r>
    </w:p>
    <w:p>
      <w:pPr>
        <w:numPr>
          <w:ilvl w:val="0"/>
          <w:numId w:val="1001"/>
        </w:numPr>
        <w:pStyle w:val="Compact"/>
      </w:pPr>
      <w:r>
        <w:t xml:space="preserve">Developed statistical models to analyze trends in poverty, employment, and economic growth in Lagos State, providing critical insights for policy formulation by state governments.</w:t>
      </w:r>
    </w:p>
    <w:p>
      <w:pPr>
        <w:numPr>
          <w:ilvl w:val="0"/>
          <w:numId w:val="1001"/>
        </w:numPr>
        <w:pStyle w:val="Compact"/>
      </w:pPr>
      <w:r>
        <w:t xml:space="preserve">Collaborated with international agencies such as the World Bank and UNDP to integrate Nigerian data into global frameworks, enhancing the visibility of Lagos' development challenges and achievements.</w:t>
      </w:r>
    </w:p>
    <w:p>
      <w:pPr>
        <w:numPr>
          <w:ilvl w:val="0"/>
          <w:numId w:val="1001"/>
        </w:numPr>
        <w:pStyle w:val="Compact"/>
      </w:pPr>
      <w:r>
        <w:t xml:space="preserve">Trained junior statisticians in advanced techniques for data cleaning, analysis, and reporting tailored to Nigeria's unique demographic and geographic landscape.</w:t>
      </w:r>
    </w:p>
    <w:bookmarkEnd w:id="22"/>
    <w:bookmarkStart w:id="23" w:name="statistical-analyst"/>
    <w:p>
      <w:pPr>
        <w:pStyle w:val="Heading3"/>
      </w:pPr>
      <w:r>
        <w:t xml:space="preserve">Statistical Analyst</w:t>
      </w:r>
    </w:p>
    <w:p>
      <w:pPr>
        <w:pStyle w:val="FirstParagraph"/>
      </w:pPr>
      <w:r>
        <w:rPr>
          <w:iCs/>
          <w:i/>
        </w:rPr>
        <w:t xml:space="preserve">Lagos State Ministry of Health, Lagos, Nigeria</w:t>
      </w:r>
    </w:p>
    <w:p>
      <w:pPr>
        <w:pStyle w:val="BodyText"/>
      </w:pPr>
      <w:r>
        <w:rPr>
          <w:bCs/>
          <w:b/>
        </w:rPr>
        <w:t xml:space="preserve">Duration:</w:t>
      </w:r>
      <w:r>
        <w:t xml:space="preserve"> </w:t>
      </w:r>
      <w:r>
        <w:t xml:space="preserve">[Month, Year] – [Month, Year]</w:t>
      </w:r>
    </w:p>
    <w:p>
      <w:pPr>
        <w:numPr>
          <w:ilvl w:val="0"/>
          <w:numId w:val="1002"/>
        </w:numPr>
        <w:pStyle w:val="Compact"/>
      </w:pPr>
      <w:r>
        <w:t xml:space="preserve">Analyzed health data to monitor disease outbreaks and evaluate the impact of public health interventions in Lagos, contributing to improved healthcare delivery systems.</w:t>
      </w:r>
    </w:p>
    <w:p>
      <w:pPr>
        <w:numPr>
          <w:ilvl w:val="0"/>
          <w:numId w:val="1002"/>
        </w:numPr>
        <w:pStyle w:val="Compact"/>
      </w:pPr>
      <w:r>
        <w:t xml:space="preserve">Created dashboards using Tableau to visualize key health indicators such as maternal mortality rates and vaccination coverage, enabling real-time decision-making for policymakers.</w:t>
      </w:r>
    </w:p>
    <w:p>
      <w:pPr>
        <w:numPr>
          <w:ilvl w:val="0"/>
          <w:numId w:val="1002"/>
        </w:numPr>
        <w:pStyle w:val="Compact"/>
      </w:pPr>
      <w:r>
        <w:t xml:space="preserve">Conducted regression analyses to identify factors influencing public health outcomes, supporting the development of targeted interventions in underserved areas of Lagos.</w:t>
      </w:r>
    </w:p>
    <w:p>
      <w:pPr>
        <w:numPr>
          <w:ilvl w:val="0"/>
          <w:numId w:val="1002"/>
        </w:numPr>
        <w:pStyle w:val="Compact"/>
      </w:pPr>
      <w:r>
        <w:t xml:space="preserve">Published reports on infectious disease trends, which were cited in local media and informed community awareness campaigns across Nigeria.</w:t>
      </w:r>
    </w:p>
    <w:bookmarkEnd w:id="23"/>
    <w:bookmarkStart w:id="24" w:name="data-scientist"/>
    <w:p>
      <w:pPr>
        <w:pStyle w:val="Heading3"/>
      </w:pPr>
      <w:r>
        <w:t xml:space="preserve">Data Scientist</w:t>
      </w:r>
    </w:p>
    <w:p>
      <w:pPr>
        <w:pStyle w:val="FirstParagraph"/>
      </w:pPr>
      <w:r>
        <w:rPr>
          <w:iCs/>
          <w:i/>
        </w:rPr>
        <w:t xml:space="preserve">Private Sector Firm, Lagos, Nigeria</w:t>
      </w:r>
    </w:p>
    <w:p>
      <w:pPr>
        <w:pStyle w:val="BodyText"/>
      </w:pPr>
      <w:r>
        <w:rPr>
          <w:bCs/>
          <w:b/>
        </w:rPr>
        <w:t xml:space="preserve">Duration:</w:t>
      </w:r>
      <w:r>
        <w:t xml:space="preserve"> </w:t>
      </w:r>
      <w:r>
        <w:t xml:space="preserve">[Month, Year] – [Month, Year]</w:t>
      </w:r>
    </w:p>
    <w:p>
      <w:pPr>
        <w:numPr>
          <w:ilvl w:val="0"/>
          <w:numId w:val="1003"/>
        </w:numPr>
        <w:pStyle w:val="Compact"/>
      </w:pPr>
      <w:r>
        <w:t xml:space="preserve">Utilized machine learning algorithms to predict consumer behavior for a major retail chain in Lagos, leading to a 15% increase in sales efficiency.</w:t>
      </w:r>
    </w:p>
    <w:p>
      <w:pPr>
        <w:numPr>
          <w:ilvl w:val="0"/>
          <w:numId w:val="1003"/>
        </w:numPr>
        <w:pStyle w:val="Compact"/>
      </w:pPr>
      <w:r>
        <w:t xml:space="preserve">Analyzed customer satisfaction data using Python and R to identify areas for service improvement, enhancing the company's reputation in the Nigerian market.</w:t>
      </w:r>
    </w:p>
    <w:p>
      <w:pPr>
        <w:numPr>
          <w:ilvl w:val="0"/>
          <w:numId w:val="1003"/>
        </w:numPr>
        <w:pStyle w:val="Compact"/>
      </w:pPr>
      <w:r>
        <w:t xml:space="preserve">Collaborated with cross-functional teams to integrate statistical insights into business strategies, driving data-informed decisions for product development and marketing campaigns.</w:t>
      </w:r>
    </w:p>
    <w:bookmarkEnd w:id="24"/>
    <w:bookmarkEnd w:id="25"/>
    <w:bookmarkStart w:id="28" w:name="education"/>
    <w:p>
      <w:pPr>
        <w:pStyle w:val="Heading2"/>
      </w:pPr>
      <w:r>
        <w:t xml:space="preserve">Education</w:t>
      </w:r>
    </w:p>
    <w:bookmarkStart w:id="26" w:name="bachelor-of-science-in-statistics"/>
    <w:p>
      <w:pPr>
        <w:pStyle w:val="Heading3"/>
      </w:pPr>
      <w:r>
        <w:t xml:space="preserve">Bachelor of Science in Statistics</w:t>
      </w:r>
    </w:p>
    <w:p>
      <w:pPr>
        <w:pStyle w:val="FirstParagraph"/>
      </w:pPr>
      <w:r>
        <w:rPr>
          <w:iCs/>
          <w:i/>
        </w:rPr>
        <w:t xml:space="preserve">University of Ibadan, Nigeria</w:t>
      </w:r>
    </w:p>
    <w:p>
      <w:pPr>
        <w:pStyle w:val="BodyText"/>
      </w:pPr>
      <w:r>
        <w:rPr>
          <w:bCs/>
          <w:b/>
        </w:rPr>
        <w:t xml:space="preserve">Duration:</w:t>
      </w:r>
      <w:r>
        <w:t xml:space="preserve"> </w:t>
      </w:r>
      <w:r>
        <w:t xml:space="preserve">[Year] – [Year]</w:t>
      </w:r>
    </w:p>
    <w:p>
      <w:pPr>
        <w:numPr>
          <w:ilvl w:val="0"/>
          <w:numId w:val="1004"/>
        </w:numPr>
        <w:pStyle w:val="Compact"/>
      </w:pPr>
      <w:r>
        <w:t xml:space="preserve">Courses included statistical inference, regression analysis, and sampling techniques, with a focus on applications in Nigeria's socio-economic contexts.</w:t>
      </w:r>
    </w:p>
    <w:p>
      <w:pPr>
        <w:numPr>
          <w:ilvl w:val="0"/>
          <w:numId w:val="1004"/>
        </w:numPr>
        <w:pStyle w:val="Compact"/>
      </w:pPr>
      <w:r>
        <w:t xml:space="preserve">Published a research paper on the impact of climate change on agricultural productivity in Lagos State, presented at the Nigerian Statistical Association Conference.</w:t>
      </w:r>
    </w:p>
    <w:bookmarkEnd w:id="26"/>
    <w:bookmarkStart w:id="27" w:name="msc-in-applied-statistics"/>
    <w:p>
      <w:pPr>
        <w:pStyle w:val="Heading3"/>
      </w:pPr>
      <w:r>
        <w:t xml:space="preserve">MSc in Applied Statistics</w:t>
      </w:r>
    </w:p>
    <w:p>
      <w:pPr>
        <w:pStyle w:val="FirstParagraph"/>
      </w:pPr>
      <w:r>
        <w:rPr>
          <w:iCs/>
          <w:i/>
        </w:rPr>
        <w:t xml:space="preserve">Lagos State University, Nigeria</w:t>
      </w:r>
    </w:p>
    <w:p>
      <w:pPr>
        <w:pStyle w:val="BodyText"/>
      </w:pPr>
      <w:r>
        <w:rPr>
          <w:bCs/>
          <w:b/>
        </w:rPr>
        <w:t xml:space="preserve">Duration:</w:t>
      </w:r>
      <w:r>
        <w:t xml:space="preserve"> </w:t>
      </w:r>
      <w:r>
        <w:t xml:space="preserve">[Year] – [Year]</w:t>
      </w:r>
    </w:p>
    <w:p>
      <w:pPr>
        <w:numPr>
          <w:ilvl w:val="0"/>
          <w:numId w:val="1005"/>
        </w:numPr>
        <w:pStyle w:val="Compact"/>
      </w:pPr>
      <w:r>
        <w:t xml:space="preserve">Focused on advanced data analysis techniques and their application in public policy, with a thesis on the economic implications of informal sector growth in Lagos.</w:t>
      </w:r>
    </w:p>
    <w:p>
      <w:pPr>
        <w:numPr>
          <w:ilvl w:val="0"/>
          <w:numId w:val="1005"/>
        </w:numPr>
        <w:pStyle w:val="Compact"/>
      </w:pPr>
      <w:r>
        <w:t xml:space="preserve">Gained hands-on experience using SPSS and R for large-scale data analysis, preparing for roles in Nigeria's evolving data landscape.</w:t>
      </w:r>
    </w:p>
    <w:bookmarkEnd w:id="27"/>
    <w:bookmarkEnd w:id="28"/>
    <w:bookmarkStart w:id="29"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R, Python, SPSS, and Stata for statistical modeling and data interpretation.</w:t>
      </w:r>
    </w:p>
    <w:p>
      <w:pPr>
        <w:numPr>
          <w:ilvl w:val="0"/>
          <w:numId w:val="1006"/>
        </w:numPr>
        <w:pStyle w:val="Compact"/>
      </w:pPr>
      <w:r>
        <w:rPr>
          <w:bCs/>
          <w:b/>
        </w:rPr>
        <w:t xml:space="preserve">Data Visualization:</w:t>
      </w:r>
      <w:r>
        <w:t xml:space="preserve"> </w:t>
      </w:r>
      <w:r>
        <w:t xml:space="preserve">Expertise in Tableau and Excel to create interactive dashboards for stakeholders in Nigeria Lagos.</w:t>
      </w:r>
    </w:p>
    <w:p>
      <w:pPr>
        <w:numPr>
          <w:ilvl w:val="0"/>
          <w:numId w:val="1006"/>
        </w:numPr>
        <w:pStyle w:val="Compact"/>
      </w:pPr>
      <w:r>
        <w:rPr>
          <w:bCs/>
          <w:b/>
        </w:rPr>
        <w:t xml:space="preserve">Survey Design:</w:t>
      </w:r>
      <w:r>
        <w:t xml:space="preserve"> </w:t>
      </w:r>
      <w:r>
        <w:t xml:space="preserve">Skilled in developing questionnaires and sampling frameworks tailored to the Nigerian population.</w:t>
      </w:r>
    </w:p>
    <w:p>
      <w:pPr>
        <w:numPr>
          <w:ilvl w:val="0"/>
          <w:numId w:val="1006"/>
        </w:numPr>
        <w:pStyle w:val="Compact"/>
      </w:pPr>
      <w:r>
        <w:rPr>
          <w:bCs/>
          <w:b/>
        </w:rPr>
        <w:t xml:space="preserve">Statistical Modeling:</w:t>
      </w:r>
      <w:r>
        <w:t xml:space="preserve"> </w:t>
      </w:r>
      <w:r>
        <w:t xml:space="preserve">Experience with linear regression, time-series analysis, and machine learning algorithms for predictive analytics.</w:t>
      </w:r>
    </w:p>
    <w:p>
      <w:pPr>
        <w:numPr>
          <w:ilvl w:val="0"/>
          <w:numId w:val="1006"/>
        </w:numPr>
        <w:pStyle w:val="Compact"/>
      </w:pPr>
      <w:r>
        <w:rPr>
          <w:bCs/>
          <w:b/>
        </w:rPr>
        <w:t xml:space="preserve">Communication:</w:t>
      </w:r>
      <w:r>
        <w:t xml:space="preserve"> </w:t>
      </w:r>
      <w:r>
        <w:t xml:space="preserve">Adept at translating complex statistical findings into clear, actionable insights for non-technical audiences in Nigeria.</w:t>
      </w:r>
    </w:p>
    <w:bookmarkEnd w:id="29"/>
    <w:bookmarkStart w:id="32" w:name="projects"/>
    <w:p>
      <w:pPr>
        <w:pStyle w:val="Heading2"/>
      </w:pPr>
      <w:r>
        <w:t xml:space="preserve">Projects</w:t>
      </w:r>
    </w:p>
    <w:bookmarkStart w:id="30" w:name="national-agricultural-sample-survey-nass"/>
    <w:p>
      <w:pPr>
        <w:pStyle w:val="Heading3"/>
      </w:pPr>
      <w:r>
        <w:t xml:space="preserve">National Agricultural Sample Survey (NASS)</w:t>
      </w:r>
    </w:p>
    <w:p>
      <w:pPr>
        <w:pStyle w:val="FirstParagraph"/>
      </w:pPr>
      <w:r>
        <w:rPr>
          <w:iCs/>
          <w:i/>
        </w:rPr>
        <w:t xml:space="preserve">Lagos, Nigeria</w:t>
      </w:r>
    </w:p>
    <w:p>
      <w:pPr>
        <w:pStyle w:val="BodyText"/>
      </w:pPr>
      <w:r>
        <w:t xml:space="preserve">Contributed to the design and analysis of a nationwide agricultural survey, focusing on crop yield and land use patterns in Lagos State. The findings were used to inform agricultural policies targeting food security in Nigeria.</w:t>
      </w:r>
    </w:p>
    <w:bookmarkEnd w:id="30"/>
    <w:bookmarkStart w:id="31" w:name="lagos-urban-development-study"/>
    <w:p>
      <w:pPr>
        <w:pStyle w:val="Heading3"/>
      </w:pPr>
      <w:r>
        <w:t xml:space="preserve">Lagos Urban Development Study</w:t>
      </w:r>
    </w:p>
    <w:p>
      <w:pPr>
        <w:pStyle w:val="FirstParagraph"/>
      </w:pPr>
      <w:r>
        <w:rPr>
          <w:iCs/>
          <w:i/>
        </w:rPr>
        <w:t xml:space="preserve">Lagos, Nigeria</w:t>
      </w:r>
    </w:p>
    <w:p>
      <w:pPr>
        <w:pStyle w:val="BodyText"/>
      </w:pPr>
      <w:r>
        <w:t xml:space="preserve">Conducted a statistical analysis of urbanization trends in Lagos, identifying key challenges such as housing shortages and infrastructure strain. The study was presented to the Lagos State Government and influenced the development of new zoning regulations.</w:t>
      </w:r>
    </w:p>
    <w:bookmarkEnd w:id="31"/>
    <w:bookmarkEnd w:id="32"/>
    <w:bookmarkStart w:id="33" w:name="certifications"/>
    <w:p>
      <w:pPr>
        <w:pStyle w:val="Heading2"/>
      </w:pPr>
      <w:r>
        <w:t xml:space="preserve">Certifications</w:t>
      </w:r>
    </w:p>
    <w:p>
      <w:pPr>
        <w:numPr>
          <w:ilvl w:val="0"/>
          <w:numId w:val="1007"/>
        </w:numPr>
        <w:pStyle w:val="Compact"/>
      </w:pPr>
      <w:r>
        <w:rPr>
          <w:bCs/>
          <w:b/>
        </w:rPr>
        <w:t xml:space="preserve">Professional Statistician (PStat)</w:t>
      </w:r>
      <w:r>
        <w:t xml:space="preserve"> </w:t>
      </w:r>
      <w:r>
        <w:t xml:space="preserve">– American Statistical Association, [Year]</w:t>
      </w:r>
    </w:p>
    <w:p>
      <w:pPr>
        <w:numPr>
          <w:ilvl w:val="0"/>
          <w:numId w:val="1007"/>
        </w:numPr>
        <w:pStyle w:val="Compact"/>
      </w:pPr>
      <w:r>
        <w:rPr>
          <w:bCs/>
          <w:b/>
        </w:rPr>
        <w:t xml:space="preserve">Data Science Specialization</w:t>
      </w:r>
      <w:r>
        <w:t xml:space="preserve"> </w:t>
      </w:r>
      <w:r>
        <w:t xml:space="preserve">– Coursera, [Year]</w:t>
      </w:r>
    </w:p>
    <w:p>
      <w:pPr>
        <w:numPr>
          <w:ilvl w:val="0"/>
          <w:numId w:val="1007"/>
        </w:numPr>
        <w:pStyle w:val="Compact"/>
      </w:pPr>
      <w:r>
        <w:rPr>
          <w:bCs/>
          <w:b/>
        </w:rPr>
        <w:t xml:space="preserve">Nigerian Statistical Association (NSA) Membership</w:t>
      </w:r>
      <w:r>
        <w:t xml:space="preserve">, [Year]</w:t>
      </w:r>
    </w:p>
    <w:bookmarkEnd w:id="33"/>
    <w:bookmarkStart w:id="34"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Yoruba – Conversational (for local community engagement in Lagos)</w:t>
      </w:r>
    </w:p>
    <w:bookmarkEnd w:id="34"/>
    <w:p>
      <w:pPr>
        <w:pStyle w:val="FirstParagraph"/>
      </w:pPr>
      <w:r>
        <w:rPr>
          <w:iCs/>
          <w:i/>
        </w:rPr>
        <w:t xml:space="preserve">This resume is tailored for a statistician role in Nigeria Lagos, emphasizing expertise in data analysis and policy impact within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in Nigeria Lagos</dc:title>
  <dc:creator/>
  <dc:language>en</dc:language>
  <cp:keywords/>
  <dcterms:created xsi:type="dcterms:W3CDTF">2026-07-21T07:40:58Z</dcterms:created>
  <dcterms:modified xsi:type="dcterms:W3CDTF">2026-07-21T07:40:58Z</dcterms:modified>
</cp:coreProperties>
</file>

<file path=docProps/custom.xml><?xml version="1.0" encoding="utf-8"?>
<Properties xmlns="http://schemas.openxmlformats.org/officeDocument/2006/custom-properties" xmlns:vt="http://schemas.openxmlformats.org/officeDocument/2006/docPropsVTypes"/>
</file>