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Xb2201fbc750ef59a24e94c633f38ee6e81bab42"/>
    <w:p>
      <w:pPr>
        <w:pStyle w:val="Heading1"/>
      </w:pPr>
      <w:r>
        <w:t xml:space="preserve">Resume of a Statistician in Pakistan Islamabad</w:t>
      </w:r>
    </w:p>
    <w:p>
      <w:pPr>
        <w:pStyle w:val="FirstParagraph"/>
      </w:pPr>
      <w:r>
        <w:rPr>
          <w:bCs/>
          <w:b/>
        </w:rPr>
        <w:t xml:space="preserve">Contact Information:</w:t>
      </w:r>
      <w:r>
        <w:t xml:space="preserve"> </w:t>
      </w:r>
      <w:r>
        <w:t xml:space="preserve">[Your Name] | [Your Address] | [Email Address] | [Phone Number] | [LinkedIn/Portfolio Link]</w:t>
      </w:r>
    </w:p>
    <w:bookmarkStart w:id="20" w:name="professional-summary"/>
    <w:p>
      <w:pPr>
        <w:pStyle w:val="Heading2"/>
      </w:pPr>
      <w:r>
        <w:t xml:space="preserve">Professional Summary</w:t>
      </w:r>
    </w:p>
    <w:p>
      <w:pPr>
        <w:pStyle w:val="FirstParagraph"/>
      </w:pPr>
      <w:r>
        <w:t xml:space="preserve">As a dedicated Statistician with over 5 years of experience in data analysis and statistical modeling, I specialize in leveraging data to drive informed decision-making for organizations across Pakistan. Based in Islamabad, the capital city of Pakistan, my work focuses on addressing regional challenges through rigorous statistical methodologies. With expertise in SPSS, R, Python, and SQL, I have contributed to projects ranging from agricultural yield optimization to public health policy analysis. My resume reflects a strong commitment to excellence in statistical research and a deep understanding of the socio-economic context of Pakistan Islamabad.</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Pakistan Agricultural Research Council (PARC), Islamabad | 2019 – Present</w:t>
      </w:r>
    </w:p>
    <w:p>
      <w:pPr>
        <w:numPr>
          <w:ilvl w:val="0"/>
          <w:numId w:val="1001"/>
        </w:numPr>
        <w:pStyle w:val="Compact"/>
      </w:pPr>
      <w:r>
        <w:t xml:space="preserve">Designed and implemented survey frameworks to analyze agricultural productivity across Punjab, Khyber Pakhtunkhwa, and Sindh provinces.</w:t>
      </w:r>
    </w:p>
    <w:p>
      <w:pPr>
        <w:numPr>
          <w:ilvl w:val="0"/>
          <w:numId w:val="1001"/>
        </w:numPr>
        <w:pStyle w:val="Compact"/>
      </w:pPr>
      <w:r>
        <w:t xml:space="preserve">Developed predictive models using R and Python to forecast crop yields, aiding policymakers in formulating sustainable strategies for Pakistan Islamabad’s food security.</w:t>
      </w:r>
    </w:p>
    <w:p>
      <w:pPr>
        <w:numPr>
          <w:ilvl w:val="0"/>
          <w:numId w:val="1001"/>
        </w:numPr>
        <w:pStyle w:val="Compact"/>
      </w:pPr>
      <w:r>
        <w:t xml:space="preserve">Collaborated with local governments to interpret statistical data for urban development projects, ensuring alignment with national economic goals.</w:t>
      </w:r>
    </w:p>
    <w:p>
      <w:pPr>
        <w:numPr>
          <w:ilvl w:val="0"/>
          <w:numId w:val="1001"/>
        </w:numPr>
        <w:pStyle w:val="Compact"/>
      </w:pPr>
      <w:r>
        <w:t xml:space="preserve">Published research papers on rural poverty indicators, cited by the Pakistan Economic Survey 2023.</w:t>
      </w:r>
    </w:p>
    <w:bookmarkEnd w:id="21"/>
    <w:bookmarkStart w:id="22" w:name="junior-statistician"/>
    <w:p>
      <w:pPr>
        <w:pStyle w:val="Heading3"/>
      </w:pPr>
      <w:r>
        <w:t xml:space="preserve">Junior Statistician</w:t>
      </w:r>
    </w:p>
    <w:p>
      <w:pPr>
        <w:pStyle w:val="FirstParagraph"/>
      </w:pPr>
      <w:r>
        <w:rPr>
          <w:bCs/>
          <w:b/>
        </w:rPr>
        <w:t xml:space="preserve">Health Information Systems Division (HISD), Islamabad | 2016 – 2019</w:t>
      </w:r>
    </w:p>
    <w:p>
      <w:pPr>
        <w:numPr>
          <w:ilvl w:val="0"/>
          <w:numId w:val="1002"/>
        </w:numPr>
        <w:pStyle w:val="Compact"/>
      </w:pPr>
      <w:r>
        <w:t xml:space="preserve">Managed and analyzed health data from over 50 hospitals in Islamabad, identifying trends in disease prevalence and healthcare access.</w:t>
      </w:r>
    </w:p>
    <w:p>
      <w:pPr>
        <w:numPr>
          <w:ilvl w:val="0"/>
          <w:numId w:val="1002"/>
        </w:numPr>
        <w:pStyle w:val="Compact"/>
      </w:pPr>
      <w:r>
        <w:t xml:space="preserve">Created interactive dashboards using Tableau to visualize public health metrics for the Pakistan Ministry of Health.</w:t>
      </w:r>
    </w:p>
    <w:p>
      <w:pPr>
        <w:numPr>
          <w:ilvl w:val="0"/>
          <w:numId w:val="1002"/>
        </w:numPr>
        <w:pStyle w:val="Compact"/>
      </w:pPr>
      <w:r>
        <w:t xml:space="preserve">Contributed to the National Health Survey by designing sampling techniques that improved data accuracy by 15%.</w:t>
      </w:r>
    </w:p>
    <w:p>
      <w:pPr>
        <w:numPr>
          <w:ilvl w:val="0"/>
          <w:numId w:val="1002"/>
        </w:numPr>
        <w:pStyle w:val="Compact"/>
      </w:pPr>
      <w:r>
        <w:t xml:space="preserve">Provided training sessions on statistical software to 20+ healthcare professionals in Islamabad, enhancing their analytical capabilities.</w:t>
      </w:r>
    </w:p>
    <w:bookmarkEnd w:id="22"/>
    <w:bookmarkStart w:id="23" w:name="data-analyst-intern"/>
    <w:p>
      <w:pPr>
        <w:pStyle w:val="Heading3"/>
      </w:pPr>
      <w:r>
        <w:t xml:space="preserve">Data Analyst Intern</w:t>
      </w:r>
    </w:p>
    <w:p>
      <w:pPr>
        <w:pStyle w:val="FirstParagraph"/>
      </w:pPr>
      <w:r>
        <w:rPr>
          <w:bCs/>
          <w:b/>
        </w:rPr>
        <w:t xml:space="preserve">Pakistan Bureau of Statistics (PBS), Islamabad | 2015 – 2016</w:t>
      </w:r>
    </w:p>
    <w:p>
      <w:pPr>
        <w:numPr>
          <w:ilvl w:val="0"/>
          <w:numId w:val="1003"/>
        </w:numPr>
        <w:pStyle w:val="Compact"/>
      </w:pPr>
      <w:r>
        <w:t xml:space="preserve">Assisted in the compilation and analysis of census data, contributing to the 2017 Pakistan Census Report.</w:t>
      </w:r>
    </w:p>
    <w:p>
      <w:pPr>
        <w:numPr>
          <w:ilvl w:val="0"/>
          <w:numId w:val="1003"/>
        </w:numPr>
        <w:pStyle w:val="Compact"/>
      </w:pPr>
      <w:r>
        <w:t xml:space="preserve">Used SPSS to clean and validate datasets, ensuring compliance with international statistical standards.</w:t>
      </w:r>
    </w:p>
    <w:p>
      <w:pPr>
        <w:numPr>
          <w:ilvl w:val="0"/>
          <w:numId w:val="1003"/>
        </w:numPr>
        <w:pStyle w:val="Compact"/>
      </w:pPr>
      <w:r>
        <w:t xml:space="preserve">Supported field teams in rural areas of Islamabad to collect primary data on income distribution and employment rates.</w:t>
      </w:r>
    </w:p>
    <w:bookmarkEnd w:id="23"/>
    <w:bookmarkEnd w:id="24"/>
    <w:bookmarkStart w:id="25" w:name="education"/>
    <w:p>
      <w:pPr>
        <w:pStyle w:val="Heading2"/>
      </w:pPr>
      <w:r>
        <w:t xml:space="preserve">Education</w:t>
      </w:r>
    </w:p>
    <w:p>
      <w:pPr>
        <w:pStyle w:val="FirstParagraph"/>
      </w:pPr>
      <w:r>
        <w:rPr>
          <w:bCs/>
          <w:b/>
        </w:rPr>
        <w:t xml:space="preserve">MSc in Statistics</w:t>
      </w:r>
      <w:r>
        <w:t xml:space="preserve"> </w:t>
      </w:r>
      <w:r>
        <w:t xml:space="preserve">| University of the Punjab, Lahore | 2015</w:t>
      </w:r>
    </w:p>
    <w:p>
      <w:pPr>
        <w:pStyle w:val="BodyText"/>
      </w:pPr>
      <w:r>
        <w:rPr>
          <w:bCs/>
          <w:b/>
        </w:rPr>
        <w:t xml:space="preserve">BSc (Hons) in Mathematics and Statistics</w:t>
      </w:r>
      <w:r>
        <w:t xml:space="preserve"> </w:t>
      </w:r>
      <w:r>
        <w:t xml:space="preserve">| Government College University, Islamabad | 2012</w:t>
      </w:r>
    </w:p>
    <w:bookmarkEnd w:id="25"/>
    <w:bookmarkStart w:id="26" w:name="skills"/>
    <w:p>
      <w:pPr>
        <w:pStyle w:val="Heading2"/>
      </w:pPr>
      <w:r>
        <w:t xml:space="preserve">Skills</w:t>
      </w:r>
    </w:p>
    <w:p>
      <w:pPr>
        <w:numPr>
          <w:ilvl w:val="0"/>
          <w:numId w:val="1004"/>
        </w:numPr>
        <w:pStyle w:val="Compact"/>
      </w:pPr>
      <w:r>
        <w:rPr>
          <w:bCs/>
          <w:b/>
        </w:rPr>
        <w:t xml:space="preserve">Statistical Tools:</w:t>
      </w:r>
      <w:r>
        <w:t xml:space="preserve"> </w:t>
      </w:r>
      <w:r>
        <w:t xml:space="preserve">SPSS, R, Python (Pandas, NumPy), SQL, Excel (VBA)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Programming Languages:</w:t>
      </w:r>
      <w:r>
        <w:t xml:space="preserve"> </w:t>
      </w:r>
      <w:r>
        <w:t xml:space="preserve">Python, SQL</w:t>
      </w:r>
    </w:p>
    <w:p>
      <w:pPr>
        <w:numPr>
          <w:ilvl w:val="0"/>
          <w:numId w:val="1004"/>
        </w:numPr>
        <w:pStyle w:val="Compact"/>
      </w:pPr>
      <w:r>
        <w:rPr>
          <w:bCs/>
          <w:b/>
        </w:rPr>
        <w:t xml:space="preserve">Data Analysis:</w:t>
      </w:r>
      <w:r>
        <w:t xml:space="preserve"> </w:t>
      </w:r>
      <w:r>
        <w:t xml:space="preserve">Regression analysis, time series forecasting, machine learning</w:t>
      </w:r>
    </w:p>
    <w:p>
      <w:pPr>
        <w:numPr>
          <w:ilvl w:val="0"/>
          <w:numId w:val="1004"/>
        </w:numPr>
        <w:pStyle w:val="Compact"/>
      </w:pPr>
      <w:r>
        <w:rPr>
          <w:bCs/>
          <w:b/>
        </w:rPr>
        <w:t xml:space="preserve">Project Management:</w:t>
      </w:r>
      <w:r>
        <w:t xml:space="preserve"> </w:t>
      </w:r>
      <w:r>
        <w:t xml:space="preserve">Agile methodologies, stakeholder communication</w:t>
      </w:r>
    </w:p>
    <w:p>
      <w:pPr>
        <w:numPr>
          <w:ilvl w:val="0"/>
          <w:numId w:val="1004"/>
        </w:numPr>
        <w:pStyle w:val="Compact"/>
      </w:pPr>
      <w:r>
        <w:rPr>
          <w:bCs/>
          <w:b/>
        </w:rPr>
        <w:t xml:space="preserve">Languages:</w:t>
      </w:r>
      <w:r>
        <w:t xml:space="preserve"> </w:t>
      </w:r>
      <w:r>
        <w:t xml:space="preserve">English (fluent), Urdu (native)</w:t>
      </w:r>
    </w:p>
    <w:bookmarkEnd w:id="26"/>
    <w:bookmarkStart w:id="27" w:name="certifications"/>
    <w:p>
      <w:pPr>
        <w:pStyle w:val="Heading2"/>
      </w:pPr>
      <w:r>
        <w:t xml:space="preserve">Certifications</w:t>
      </w:r>
    </w:p>
    <w:p>
      <w:pPr>
        <w:pStyle w:val="FirstParagraph"/>
      </w:pPr>
      <w:r>
        <w:rPr>
          <w:bCs/>
          <w:b/>
        </w:rPr>
        <w:t xml:space="preserve">Certified Data Scientist</w:t>
      </w:r>
      <w:r>
        <w:t xml:space="preserve"> </w:t>
      </w:r>
      <w:r>
        <w:t xml:space="preserve">| IBM, 2021</w:t>
      </w:r>
    </w:p>
    <w:p>
      <w:pPr>
        <w:pStyle w:val="BodyText"/>
      </w:pPr>
      <w:r>
        <w:rPr>
          <w:bCs/>
          <w:b/>
        </w:rPr>
        <w:t xml:space="preserve">Google Analytics Certification</w:t>
      </w:r>
      <w:r>
        <w:t xml:space="preserve"> </w:t>
      </w:r>
      <w:r>
        <w:t xml:space="preserve">| Google, 2018</w:t>
      </w:r>
    </w:p>
    <w:p>
      <w:pPr>
        <w:pStyle w:val="BodyText"/>
      </w:pPr>
      <w:r>
        <w:rPr>
          <w:bCs/>
          <w:b/>
        </w:rPr>
        <w:t xml:space="preserve">SAS Certified Base Programmer</w:t>
      </w:r>
      <w:r>
        <w:t xml:space="preserve"> </w:t>
      </w:r>
      <w:r>
        <w:t xml:space="preserve">| SAS Institute, 2017</w:t>
      </w:r>
    </w:p>
    <w:bookmarkEnd w:id="27"/>
    <w:bookmarkStart w:id="30" w:name="projects-pakistan-islamabad-focus"/>
    <w:p>
      <w:pPr>
        <w:pStyle w:val="Heading2"/>
      </w:pPr>
      <w:r>
        <w:t xml:space="preserve">Projects (Pakistan Islamabad Focus)</w:t>
      </w:r>
    </w:p>
    <w:bookmarkStart w:id="28" w:name="smart-cities-data-analytics"/>
    <w:p>
      <w:pPr>
        <w:pStyle w:val="Heading3"/>
      </w:pPr>
      <w:r>
        <w:t xml:space="preserve">Smart Cities Data Analytics</w:t>
      </w:r>
    </w:p>
    <w:p>
      <w:pPr>
        <w:pStyle w:val="FirstParagraph"/>
      </w:pPr>
      <w:r>
        <w:rPr>
          <w:iCs/>
          <w:i/>
        </w:rPr>
        <w:t xml:space="preserve">Pakistan Islamabad Urban Development Authority (IUDA) | 2021</w:t>
      </w:r>
    </w:p>
    <w:p>
      <w:pPr>
        <w:numPr>
          <w:ilvl w:val="0"/>
          <w:numId w:val="1005"/>
        </w:numPr>
        <w:pStyle w:val="Compact"/>
      </w:pPr>
      <w:r>
        <w:t xml:space="preserve">Analyzed traffic and energy consumption data to optimize infrastructure planning for Islamabad’s smart city initiative.</w:t>
      </w:r>
    </w:p>
    <w:p>
      <w:pPr>
        <w:numPr>
          <w:ilvl w:val="0"/>
          <w:numId w:val="1005"/>
        </w:numPr>
        <w:pStyle w:val="Compact"/>
      </w:pPr>
      <w:r>
        <w:t xml:space="preserve">Developed a predictive model to reduce power outages in residential areas by 12% through demand forecasting.</w:t>
      </w:r>
    </w:p>
    <w:bookmarkEnd w:id="28"/>
    <w:bookmarkStart w:id="29" w:name="rural-poverty-assessment"/>
    <w:p>
      <w:pPr>
        <w:pStyle w:val="Heading3"/>
      </w:pPr>
      <w:r>
        <w:t xml:space="preserve">Rural Poverty Assessment</w:t>
      </w:r>
    </w:p>
    <w:p>
      <w:pPr>
        <w:pStyle w:val="FirstParagraph"/>
      </w:pPr>
      <w:r>
        <w:rPr>
          <w:iCs/>
          <w:i/>
        </w:rPr>
        <w:t xml:space="preserve">Pakistan Institute of Development Economics (PIDE) | 2020</w:t>
      </w:r>
    </w:p>
    <w:p>
      <w:pPr>
        <w:numPr>
          <w:ilvl w:val="0"/>
          <w:numId w:val="1006"/>
        </w:numPr>
        <w:pStyle w:val="Compact"/>
      </w:pPr>
      <w:r>
        <w:t xml:space="preserve">Conducted a survey across 15 districts in Islamabad to identify factors contributing to poverty.</w:t>
      </w:r>
    </w:p>
    <w:p>
      <w:pPr>
        <w:numPr>
          <w:ilvl w:val="0"/>
          <w:numId w:val="1006"/>
        </w:numPr>
        <w:pStyle w:val="Compact"/>
      </w:pPr>
      <w:r>
        <w:t xml:space="preserve">Generated policy recommendations that were adopted by the Islamabad Capital Territory Government.</w:t>
      </w:r>
    </w:p>
    <w:bookmarkEnd w:id="29"/>
    <w:bookmarkEnd w:id="30"/>
    <w:bookmarkStart w:id="31" w:name="professional-affiliations"/>
    <w:p>
      <w:pPr>
        <w:pStyle w:val="Heading2"/>
      </w:pPr>
      <w:r>
        <w:t xml:space="preserve">Professional Affiliations</w:t>
      </w:r>
    </w:p>
    <w:p>
      <w:pPr>
        <w:pStyle w:val="FirstParagraph"/>
      </w:pPr>
      <w:r>
        <w:rPr>
          <w:bCs/>
          <w:b/>
        </w:rPr>
        <w:t xml:space="preserve">Pakistan Statistical Society (PSS)</w:t>
      </w:r>
      <w:r>
        <w:t xml:space="preserve"> </w:t>
      </w:r>
      <w:r>
        <w:t xml:space="preserve">| Member since 2018</w:t>
      </w:r>
    </w:p>
    <w:p>
      <w:pPr>
        <w:pStyle w:val="BodyText"/>
      </w:pPr>
      <w:r>
        <w:rPr>
          <w:bCs/>
          <w:b/>
        </w:rPr>
        <w:t xml:space="preserve">International Statistical Institute (ISI)</w:t>
      </w:r>
      <w:r>
        <w:t xml:space="preserve"> </w:t>
      </w:r>
      <w:r>
        <w:t xml:space="preserve">| Member since 2019</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[Your Name] | Statistician Resume - Pakistan Islamabad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Pakistan Islamabad</dc:title>
  <dc:creator/>
  <dc:language>en</dc:language>
  <cp:keywords/>
  <dcterms:created xsi:type="dcterms:W3CDTF">2026-07-21T10:33:39Z</dcterms:created>
  <dcterms:modified xsi:type="dcterms:W3CDTF">2026-07-21T10:33:39Z</dcterms:modified>
</cp:coreProperties>
</file>

<file path=docProps/custom.xml><?xml version="1.0" encoding="utf-8"?>
<Properties xmlns="http://schemas.openxmlformats.org/officeDocument/2006/custom-properties" xmlns:vt="http://schemas.openxmlformats.org/officeDocument/2006/docPropsVTypes"/>
</file>