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in</w:t>
      </w:r>
      <w:r>
        <w:t xml:space="preserve"> </w:t>
      </w:r>
      <w:r>
        <w:t xml:space="preserve">Pakistan</w:t>
      </w:r>
      <w:r>
        <w:t xml:space="preserve"> </w:t>
      </w:r>
      <w:r>
        <w:t xml:space="preserve">Karachi</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+92-300-1234567</w:t>
      </w:r>
    </w:p>
    <w:p>
      <w:pPr>
        <w:pStyle w:val="BodyText"/>
      </w:pPr>
      <w:r>
        <w:rPr>
          <w:bCs/>
          <w:b/>
        </w:rPr>
        <w:t xml:space="preserve">Address:</w:t>
      </w:r>
      <w:r>
        <w:t xml:space="preserve"> </w:t>
      </w:r>
      <w:r>
        <w:t xml:space="preserve">Clifton, Karachi, Sindh, Pakistan</w:t>
      </w:r>
    </w:p>
    <w:bookmarkEnd w:id="20"/>
    <w:bookmarkStart w:id="21" w:name="professional-summary"/>
    <w:p>
      <w:pPr>
        <w:pStyle w:val="Heading2"/>
      </w:pPr>
      <w:r>
        <w:t xml:space="preserve">Professional Summary</w:t>
      </w:r>
    </w:p>
    <w:p>
      <w:pPr>
        <w:pStyle w:val="FirstParagraph"/>
      </w:pPr>
      <w:r>
        <w:t xml:space="preserve">A dedicated and experienced Statistician with over [X years] of expertise in data analysis, statistical modeling, and research methodology. Specialized in leveraging statistical techniques to solve real-world problems across industries such as healthcare, economics, and public policy. Proficient in utilizing advanced software tools like R, SPSS, Stata, and Python for data interpretation. Committed to delivering actionable insights that align with the developmental goals of Pakistan Karachi. A passionate advocate for data-driven decision-making in both public and private sectors within the region.</w:t>
      </w:r>
    </w:p>
    <w:bookmarkEnd w:id="21"/>
    <w:bookmarkStart w:id="25" w:name="professional-experience"/>
    <w:p>
      <w:pPr>
        <w:pStyle w:val="Heading2"/>
      </w:pPr>
      <w:r>
        <w:t xml:space="preserve">Professional Experience</w:t>
      </w:r>
    </w:p>
    <w:bookmarkStart w:id="22" w:name="senior-statistician"/>
    <w:p>
      <w:pPr>
        <w:pStyle w:val="Heading3"/>
      </w:pPr>
      <w:r>
        <w:t xml:space="preserve">Senior Statistician</w:t>
      </w:r>
    </w:p>
    <w:p>
      <w:pPr>
        <w:pStyle w:val="FirstParagraph"/>
      </w:pPr>
      <w:r>
        <w:rPr>
          <w:bCs/>
          <w:b/>
        </w:rPr>
        <w:t xml:space="preserve">Pakistan Institute of Development Economics (PIDE), Karachi</w:t>
      </w:r>
    </w:p>
    <w:p>
      <w:pPr>
        <w:pStyle w:val="BodyText"/>
      </w:pPr>
      <w:r>
        <w:rPr>
          <w:iCs/>
          <w:i/>
        </w:rPr>
        <w:t xml:space="preserve">January 2020 – Present</w:t>
      </w:r>
    </w:p>
    <w:p>
      <w:pPr>
        <w:numPr>
          <w:ilvl w:val="0"/>
          <w:numId w:val="1001"/>
        </w:numPr>
        <w:pStyle w:val="Compact"/>
      </w:pPr>
      <w:r>
        <w:t xml:space="preserve">Conducted comprehensive statistical analyses for national economic surveys, contributing to policy formulation for the Government of Sindh.</w:t>
      </w:r>
    </w:p>
    <w:p>
      <w:pPr>
        <w:numPr>
          <w:ilvl w:val="0"/>
          <w:numId w:val="1001"/>
        </w:numPr>
        <w:pStyle w:val="Compact"/>
      </w:pPr>
      <w:r>
        <w:t xml:space="preserve">Developed predictive models to forecast trends in urban population growth and resource allocation in Karachi, enhancing municipal planning strategies.</w:t>
      </w:r>
    </w:p>
    <w:p>
      <w:pPr>
        <w:numPr>
          <w:ilvl w:val="0"/>
          <w:numId w:val="1001"/>
        </w:numPr>
        <w:pStyle w:val="Compact"/>
      </w:pPr>
      <w:r>
        <w:t xml:space="preserve">Collaborated with local universities and NGOs to design and implement data collection frameworks for social impact assessments in underserved communities of Pakistan Karachi.</w:t>
      </w:r>
    </w:p>
    <w:p>
      <w:pPr>
        <w:numPr>
          <w:ilvl w:val="0"/>
          <w:numId w:val="1001"/>
        </w:numPr>
        <w:pStyle w:val="Compact"/>
      </w:pPr>
      <w:r>
        <w:t xml:space="preserve">Published research papers on statistical methodologies tailored to the unique challenges of data collection in South Asian urban centers, including Karachi.</w:t>
      </w:r>
    </w:p>
    <w:bookmarkEnd w:id="22"/>
    <w:bookmarkStart w:id="23" w:name="statistical-analyst"/>
    <w:p>
      <w:pPr>
        <w:pStyle w:val="Heading3"/>
      </w:pPr>
      <w:r>
        <w:t xml:space="preserve">Statistical Analyst</w:t>
      </w:r>
    </w:p>
    <w:p>
      <w:pPr>
        <w:pStyle w:val="FirstParagraph"/>
      </w:pPr>
      <w:r>
        <w:rPr>
          <w:bCs/>
          <w:b/>
        </w:rPr>
        <w:t xml:space="preserve">Health Data Solutions, Karachi</w:t>
      </w:r>
    </w:p>
    <w:p>
      <w:pPr>
        <w:pStyle w:val="BodyText"/>
      </w:pPr>
      <w:r>
        <w:rPr>
          <w:iCs/>
          <w:i/>
        </w:rPr>
        <w:t xml:space="preserve">June 2016 – December 2019</w:t>
      </w:r>
    </w:p>
    <w:p>
      <w:pPr>
        <w:numPr>
          <w:ilvl w:val="0"/>
          <w:numId w:val="1002"/>
        </w:numPr>
        <w:pStyle w:val="Compact"/>
      </w:pPr>
      <w:r>
        <w:t xml:space="preserve">Analyzed healthcare data to identify patterns in disease prevalence, supporting public health interventions in Sindh province.</w:t>
      </w:r>
    </w:p>
    <w:p>
      <w:pPr>
        <w:numPr>
          <w:ilvl w:val="0"/>
          <w:numId w:val="1002"/>
        </w:numPr>
        <w:pStyle w:val="Compact"/>
      </w:pPr>
      <w:r>
        <w:t xml:space="preserve">Created interactive dashboards using Tableau to visualize health statistics for policymakers and stakeholders in Karachi.</w:t>
      </w:r>
    </w:p>
    <w:p>
      <w:pPr>
        <w:numPr>
          <w:ilvl w:val="0"/>
          <w:numId w:val="1002"/>
        </w:numPr>
        <w:pStyle w:val="Compact"/>
      </w:pPr>
      <w:r>
        <w:t xml:space="preserve">Provided training sessions on statistical software to local researchers, fostering a culture of data literacy in Pakistan Karachi.</w:t>
      </w:r>
    </w:p>
    <w:bookmarkEnd w:id="23"/>
    <w:bookmarkStart w:id="24" w:name="data-collection-officer"/>
    <w:p>
      <w:pPr>
        <w:pStyle w:val="Heading3"/>
      </w:pPr>
      <w:r>
        <w:t xml:space="preserve">Data Collection Officer</w:t>
      </w:r>
    </w:p>
    <w:p>
      <w:pPr>
        <w:pStyle w:val="FirstParagraph"/>
      </w:pPr>
      <w:r>
        <w:rPr>
          <w:bCs/>
          <w:b/>
        </w:rPr>
        <w:t xml:space="preserve">Pakistan Bureau of Statistics (PBS), Karachi Office</w:t>
      </w:r>
    </w:p>
    <w:p>
      <w:pPr>
        <w:pStyle w:val="BodyText"/>
      </w:pPr>
      <w:r>
        <w:rPr>
          <w:iCs/>
          <w:i/>
        </w:rPr>
        <w:t xml:space="preserve">July 2014 – May 2016</w:t>
      </w:r>
    </w:p>
    <w:p>
      <w:pPr>
        <w:numPr>
          <w:ilvl w:val="0"/>
          <w:numId w:val="1003"/>
        </w:numPr>
        <w:pStyle w:val="Compact"/>
      </w:pPr>
      <w:r>
        <w:t xml:space="preserve">Managed large-scale surveys on household income and expenditure, ensuring compliance with national standards in data collection.</w:t>
      </w:r>
    </w:p>
    <w:p>
      <w:pPr>
        <w:numPr>
          <w:ilvl w:val="0"/>
          <w:numId w:val="1003"/>
        </w:numPr>
        <w:pStyle w:val="Compact"/>
      </w:pPr>
      <w:r>
        <w:t xml:space="preserve">Improved data accuracy by implementing quality control protocols for fieldwork teams operating in Karachi’s densely populated areas.</w:t>
      </w:r>
    </w:p>
    <w:p>
      <w:pPr>
        <w:numPr>
          <w:ilvl w:val="0"/>
          <w:numId w:val="1003"/>
        </w:numPr>
        <w:pStyle w:val="Compact"/>
      </w:pPr>
      <w:r>
        <w:t xml:space="preserve">Supported the development of a regional database for economic indicators, used by provincial governments to track progress toward sustainable development goals.</w:t>
      </w:r>
    </w:p>
    <w:bookmarkEnd w:id="24"/>
    <w:bookmarkEnd w:id="25"/>
    <w:bookmarkStart w:id="26" w:name="education"/>
    <w:p>
      <w:pPr>
        <w:pStyle w:val="Heading2"/>
      </w:pPr>
      <w:r>
        <w:t xml:space="preserve">Education</w:t>
      </w:r>
    </w:p>
    <w:p>
      <w:pPr>
        <w:pStyle w:val="FirstParagraph"/>
      </w:pPr>
      <w:r>
        <w:rPr>
          <w:bCs/>
          <w:b/>
        </w:rPr>
        <w:t xml:space="preserve">MSc in Statistics</w:t>
      </w:r>
    </w:p>
    <w:p>
      <w:pPr>
        <w:pStyle w:val="BodyText"/>
      </w:pPr>
      <w:r>
        <w:rPr>
          <w:iCs/>
          <w:i/>
        </w:rPr>
        <w:t xml:space="preserve">University of Karachi, Pakistan</w:t>
      </w:r>
    </w:p>
    <w:p>
      <w:pPr>
        <w:pStyle w:val="BodyText"/>
      </w:pPr>
      <w:r>
        <w:rPr>
          <w:iCs/>
          <w:i/>
        </w:rPr>
        <w:t xml:space="preserve">Graduated: June 2014</w:t>
      </w:r>
    </w:p>
    <w:p>
      <w:pPr>
        <w:pStyle w:val="BodyText"/>
      </w:pPr>
      <w:r>
        <w:rPr>
          <w:bCs/>
          <w:b/>
        </w:rPr>
        <w:t xml:space="preserve">BSc (Hons) in Mathematics with Statistics</w:t>
      </w:r>
    </w:p>
    <w:p>
      <w:pPr>
        <w:pStyle w:val="BodyText"/>
      </w:pPr>
      <w:r>
        <w:rPr>
          <w:iCs/>
          <w:i/>
        </w:rPr>
        <w:t xml:space="preserve">Karachi University, Pakistan</w:t>
      </w:r>
    </w:p>
    <w:p>
      <w:pPr>
        <w:pStyle w:val="BodyText"/>
      </w:pPr>
      <w:r>
        <w:rPr>
          <w:iCs/>
          <w:i/>
        </w:rPr>
        <w:t xml:space="preserve">Graduated: June 2011</w:t>
      </w:r>
    </w:p>
    <w:bookmarkEnd w:id="26"/>
    <w:bookmarkStart w:id="27" w:name="skills"/>
    <w:p>
      <w:pPr>
        <w:pStyle w:val="Heading2"/>
      </w:pPr>
      <w:r>
        <w:t xml:space="preserve">Skills</w:t>
      </w:r>
    </w:p>
    <w:p>
      <w:pPr>
        <w:numPr>
          <w:ilvl w:val="0"/>
          <w:numId w:val="1004"/>
        </w:numPr>
        <w:pStyle w:val="Compact"/>
      </w:pPr>
      <w:r>
        <w:rPr>
          <w:bCs/>
          <w:b/>
        </w:rPr>
        <w:t xml:space="preserve">Statistical Software:</w:t>
      </w:r>
      <w:r>
        <w:t xml:space="preserve"> </w:t>
      </w:r>
      <w:r>
        <w:t xml:space="preserve">R, SPSS, Stata, Python (Pandas, NumPy), Excel (Advanced)</w:t>
      </w:r>
    </w:p>
    <w:p>
      <w:pPr>
        <w:numPr>
          <w:ilvl w:val="0"/>
          <w:numId w:val="1004"/>
        </w:numPr>
        <w:pStyle w:val="Compact"/>
      </w:pPr>
      <w:r>
        <w:rPr>
          <w:bCs/>
          <w:b/>
        </w:rPr>
        <w:t xml:space="preserve">Data Visualization:</w:t>
      </w:r>
      <w:r>
        <w:t xml:space="preserve"> </w:t>
      </w:r>
      <w:r>
        <w:t xml:space="preserve">Tableau, Power BI</w:t>
      </w:r>
    </w:p>
    <w:p>
      <w:pPr>
        <w:numPr>
          <w:ilvl w:val="0"/>
          <w:numId w:val="1004"/>
        </w:numPr>
        <w:pStyle w:val="Compact"/>
      </w:pPr>
      <w:r>
        <w:rPr>
          <w:bCs/>
          <w:b/>
        </w:rPr>
        <w:t xml:space="preserve">Data Analysis:</w:t>
      </w:r>
      <w:r>
        <w:t xml:space="preserve"> </w:t>
      </w:r>
      <w:r>
        <w:t xml:space="preserve">Regression analysis, time series forecasting, hypothesis testing</w:t>
      </w:r>
    </w:p>
    <w:p>
      <w:pPr>
        <w:numPr>
          <w:ilvl w:val="0"/>
          <w:numId w:val="1004"/>
        </w:numPr>
        <w:pStyle w:val="Compact"/>
      </w:pPr>
      <w:r>
        <w:rPr>
          <w:bCs/>
          <w:b/>
        </w:rPr>
        <w:t xml:space="preserve">Programming Languages:</w:t>
      </w:r>
      <w:r>
        <w:t xml:space="preserve"> </w:t>
      </w:r>
      <w:r>
        <w:t xml:space="preserve">SQL, JavaScript (for web-based data tools)</w:t>
      </w:r>
    </w:p>
    <w:p>
      <w:pPr>
        <w:numPr>
          <w:ilvl w:val="0"/>
          <w:numId w:val="1004"/>
        </w:numPr>
        <w:pStyle w:val="Compact"/>
      </w:pPr>
      <w:r>
        <w:rPr>
          <w:bCs/>
          <w:b/>
        </w:rPr>
        <w:t xml:space="preserve">Languages:</w:t>
      </w:r>
      <w:r>
        <w:t xml:space="preserve"> </w:t>
      </w:r>
      <w:r>
        <w:t xml:space="preserve">English (Fluent), Urdu (Native)</w:t>
      </w:r>
    </w:p>
    <w:bookmarkEnd w:id="27"/>
    <w:bookmarkStart w:id="28" w:name="certifications"/>
    <w:p>
      <w:pPr>
        <w:pStyle w:val="Heading2"/>
      </w:pPr>
      <w:r>
        <w:t xml:space="preserve">Certifications</w:t>
      </w:r>
    </w:p>
    <w:p>
      <w:pPr>
        <w:pStyle w:val="FirstParagraph"/>
      </w:pPr>
      <w:r>
        <w:rPr>
          <w:bCs/>
          <w:b/>
        </w:rPr>
        <w:t xml:space="preserve">Certified Statistical Analyst (CSA)</w:t>
      </w:r>
    </w:p>
    <w:p>
      <w:pPr>
        <w:pStyle w:val="BodyText"/>
      </w:pPr>
      <w:r>
        <w:rPr>
          <w:iCs/>
          <w:i/>
        </w:rPr>
        <w:t xml:space="preserve">Pakistan Statistical Society, 2018</w:t>
      </w:r>
    </w:p>
    <w:p>
      <w:pPr>
        <w:pStyle w:val="BodyText"/>
      </w:pPr>
      <w:r>
        <w:rPr>
          <w:bCs/>
          <w:b/>
        </w:rPr>
        <w:t xml:space="preserve">Data Science and Analytics Professional Certificate</w:t>
      </w:r>
    </w:p>
    <w:p>
      <w:pPr>
        <w:pStyle w:val="BodyText"/>
      </w:pPr>
      <w:r>
        <w:rPr>
          <w:iCs/>
          <w:i/>
        </w:rPr>
        <w:t xml:space="preserve">Coursera, 2020</w:t>
      </w:r>
    </w:p>
    <w:bookmarkEnd w:id="28"/>
    <w:bookmarkStart w:id="29" w:name="professional-affiliations"/>
    <w:p>
      <w:pPr>
        <w:pStyle w:val="Heading2"/>
      </w:pPr>
      <w:r>
        <w:t xml:space="preserve">Professional Affiliations</w:t>
      </w:r>
    </w:p>
    <w:p>
      <w:pPr>
        <w:numPr>
          <w:ilvl w:val="0"/>
          <w:numId w:val="1005"/>
        </w:numPr>
        <w:pStyle w:val="Compact"/>
      </w:pPr>
      <w:r>
        <w:t xml:space="preserve">Member, Pakistan Statistical Society (PSS)</w:t>
      </w:r>
    </w:p>
    <w:p>
      <w:pPr>
        <w:numPr>
          <w:ilvl w:val="0"/>
          <w:numId w:val="1005"/>
        </w:numPr>
        <w:pStyle w:val="Compact"/>
      </w:pPr>
      <w:r>
        <w:t xml:space="preserve">Member, Karachi Data Science Association</w:t>
      </w:r>
    </w:p>
    <w:p>
      <w:pPr>
        <w:numPr>
          <w:ilvl w:val="0"/>
          <w:numId w:val="1005"/>
        </w:numPr>
        <w:pStyle w:val="Compact"/>
      </w:pPr>
      <w:r>
        <w:t xml:space="preserve">Volunteer Researcher, Pakistan Poverty Alleviation Fund (PPAF)</w:t>
      </w:r>
    </w:p>
    <w:bookmarkEnd w:id="29"/>
    <w:bookmarkStart w:id="30" w:name="projects-and-contributions"/>
    <w:p>
      <w:pPr>
        <w:pStyle w:val="Heading2"/>
      </w:pPr>
      <w:r>
        <w:t xml:space="preserve">Projects and Contributions</w:t>
      </w:r>
    </w:p>
    <w:p>
      <w:pPr>
        <w:pStyle w:val="FirstParagraph"/>
      </w:pPr>
      <w:r>
        <w:rPr>
          <w:bCs/>
          <w:b/>
        </w:rPr>
        <w:t xml:space="preserve">Karachi Urban Growth Analysis (2021)</w:t>
      </w:r>
    </w:p>
    <w:p>
      <w:pPr>
        <w:pStyle w:val="BodyText"/>
      </w:pPr>
      <w:r>
        <w:t xml:space="preserve">Lead statistician in a study analyzing the impact of urbanization on infrastructure demand in Karachi. The findings were published in the Journal of Regional Studies, Pakistan.</w:t>
      </w:r>
    </w:p>
    <w:p>
      <w:pPr>
        <w:pStyle w:val="BodyText"/>
      </w:pPr>
      <w:r>
        <w:rPr>
          <w:bCs/>
          <w:b/>
        </w:rPr>
        <w:t xml:space="preserve">Healthcare Access Survey (2019)</w:t>
      </w:r>
    </w:p>
    <w:p>
      <w:pPr>
        <w:pStyle w:val="BodyText"/>
      </w:pPr>
      <w:r>
        <w:t xml:space="preserve">Designed and executed a survey to assess healthcare accessibility in Sindh province, resulting in recommendations for expanding public health services in Karachi’s informal settlements.</w:t>
      </w:r>
    </w:p>
    <w:p>
      <w:pPr>
        <w:pStyle w:val="BodyText"/>
      </w:pPr>
      <w:r>
        <w:rPr>
          <w:bCs/>
          <w:b/>
        </w:rPr>
        <w:t xml:space="preserve">Data Literacy Initiative (2017–2019)</w:t>
      </w:r>
    </w:p>
    <w:p>
      <w:pPr>
        <w:pStyle w:val="BodyText"/>
      </w:pPr>
      <w:r>
        <w:t xml:space="preserve">Coordinated workshops for over 500 professionals across Pakistan Karachi to improve statistical literacy and data interpretation skills.</w:t>
      </w:r>
    </w:p>
    <w:bookmarkEnd w:id="30"/>
    <w:bookmarkStart w:id="31" w:name="publications"/>
    <w:p>
      <w:pPr>
        <w:pStyle w:val="Heading2"/>
      </w:pPr>
      <w:r>
        <w:t xml:space="preserve">Publications</w:t>
      </w:r>
    </w:p>
    <w:p>
      <w:pPr>
        <w:numPr>
          <w:ilvl w:val="0"/>
          <w:numId w:val="1006"/>
        </w:numPr>
        <w:pStyle w:val="Compact"/>
      </w:pPr>
      <w:r>
        <w:t xml:space="preserve">"Statistical Modeling for Urban Development in Karachi: A Case Study," *Journal of South Asian Economics*, 2020.</w:t>
      </w:r>
    </w:p>
    <w:p>
      <w:pPr>
        <w:numPr>
          <w:ilvl w:val="0"/>
          <w:numId w:val="1006"/>
        </w:numPr>
        <w:pStyle w:val="Compact"/>
      </w:pPr>
      <w:r>
        <w:t xml:space="preserve">"Analyzing Healthcare Disparities in Sindh Using Advanced Statistical Techniques," *Pakistan Health Review*, 2019.</w:t>
      </w:r>
    </w:p>
    <w:bookmarkEnd w:id="31"/>
    <w:bookmarkStart w:id="32" w:name="references"/>
    <w:p>
      <w:pPr>
        <w:pStyle w:val="Heading2"/>
      </w:pPr>
      <w:r>
        <w:t xml:space="preserve">References</w:t>
      </w:r>
    </w:p>
    <w:p>
      <w:pPr>
        <w:pStyle w:val="FirstParagraph"/>
      </w:pPr>
      <w:r>
        <w:t xml:space="preserve">Available upon request. Contact [Your Email] or [Your Phone Number].</w:t>
      </w:r>
    </w:p>
    <w:bookmarkEnd w:id="32"/>
    <w:p>
      <w:pPr>
        <w:pStyle w:val="BodyText"/>
      </w:pPr>
      <w:r>
        <w:rPr>
          <w:bCs/>
          <w:b/>
        </w:rPr>
        <w:t xml:space="preserve">Keywords:</w:t>
      </w:r>
      <w:r>
        <w:t xml:space="preserve"> </w:t>
      </w:r>
      <w:r>
        <w:t xml:space="preserve">Resume, Statistician, Pakistan Karachi</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in Pakistan Karachi</dc:title>
  <dc:creator/>
  <dc:language>en</dc:language>
  <cp:keywords/>
  <dcterms:created xsi:type="dcterms:W3CDTF">2026-07-21T02:39:19Z</dcterms:created>
  <dcterms:modified xsi:type="dcterms:W3CDTF">2026-07-21T02:39:19Z</dcterms:modified>
</cp:coreProperties>
</file>

<file path=docProps/custom.xml><?xml version="1.0" encoding="utf-8"?>
<Properties xmlns="http://schemas.openxmlformats.org/officeDocument/2006/custom-properties" xmlns:vt="http://schemas.openxmlformats.org/officeDocument/2006/docPropsVTypes"/>
</file>