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in</w:t>
      </w:r>
      <w:r>
        <w:t xml:space="preserve"> </w:t>
      </w:r>
      <w:r>
        <w:t xml:space="preserve">Singapore,</w:t>
      </w:r>
      <w:r>
        <w:t xml:space="preserve"> </w:t>
      </w:r>
      <w:r>
        <w:t xml:space="preserve">Singapore</w:t>
      </w:r>
    </w:p>
    <w:bookmarkStart w:id="38" w:name="Xb0cdc34ce2d5ec7f2db59c9ef94aa44feb51175"/>
    <w:p>
      <w:pPr>
        <w:pStyle w:val="Heading1"/>
      </w:pPr>
      <w:r>
        <w:t xml:space="preserve">Resume: Statistician in Singapore, Singapore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Phone:</w:t>
      </w:r>
      <w:r>
        <w:t xml:space="preserve"> </w:t>
      </w:r>
      <w:r>
        <w:t xml:space="preserve">+65 9876 5432</w:t>
      </w:r>
    </w:p>
    <w:p>
      <w:pPr>
        <w:pStyle w:val="BodyText"/>
      </w:pPr>
      <w:r>
        <w:rPr>
          <w:bCs/>
          <w:b/>
        </w:rPr>
        <w:t xml:space="preserve">Email:</w:t>
      </w:r>
      <w:r>
        <w:t xml:space="preserve"> </w:t>
      </w:r>
      <w:r>
        <w:t xml:space="preserve">your.email@example.com</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Statistician with [X years] of experience in leveraging data-driven solutions to address complex challenges in the dynamic landscape of Singapore, Singapore. Proficient in statistical methodologies, data analysis, and predictive modeling to support decision-making across industries such as healthcare, finance, and technology. A strong advocate for precision and innovation in statistical practices tailored to the unique needs of Singapore’s rapidly evolving economy. Committed to delivering actionable insights that align with global standards while adhering to local regulatory frameworks in Singapore.</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bCs/>
          <w:b/>
        </w:rPr>
        <w:t xml:space="preserve">University of Singapore, Singapore</w:t>
      </w:r>
    </w:p>
    <w:p>
      <w:pPr>
        <w:pStyle w:val="BodyText"/>
      </w:pPr>
      <w:r>
        <w:t xml:space="preserve">Graduated: [Year]</w:t>
      </w:r>
    </w:p>
    <w:p>
      <w:pPr>
        <w:numPr>
          <w:ilvl w:val="0"/>
          <w:numId w:val="1001"/>
        </w:numPr>
        <w:pStyle w:val="Compact"/>
      </w:pPr>
      <w:r>
        <w:t xml:space="preserve">Demonstrated excellence in statistical theory, probability, and data analysis.</w:t>
      </w:r>
    </w:p>
    <w:p>
      <w:pPr>
        <w:numPr>
          <w:ilvl w:val="0"/>
          <w:numId w:val="1001"/>
        </w:numPr>
        <w:pStyle w:val="Compact"/>
      </w:pPr>
      <w:r>
        <w:t xml:space="preserve">Completed a thesis on [specific topic], contributing to advancements in statistical applications relevant to Singapore’s economic development.</w:t>
      </w:r>
    </w:p>
    <w:bookmarkEnd w:id="22"/>
    <w:bookmarkStart w:id="23" w:name="masters-in-applied-statistics"/>
    <w:p>
      <w:pPr>
        <w:pStyle w:val="Heading3"/>
      </w:pPr>
      <w:r>
        <w:t xml:space="preserve">Masters in Applied Statistics</w:t>
      </w:r>
    </w:p>
    <w:p>
      <w:pPr>
        <w:pStyle w:val="FirstParagraph"/>
      </w:pPr>
      <w:r>
        <w:rPr>
          <w:bCs/>
          <w:b/>
        </w:rPr>
        <w:t xml:space="preserve">National University of Singapore (NUS), Singapore</w:t>
      </w:r>
    </w:p>
    <w:p>
      <w:pPr>
        <w:pStyle w:val="BodyText"/>
      </w:pPr>
      <w:r>
        <w:t xml:space="preserve">Graduated: [Year]</w:t>
      </w:r>
    </w:p>
    <w:p>
      <w:pPr>
        <w:numPr>
          <w:ilvl w:val="0"/>
          <w:numId w:val="1002"/>
        </w:numPr>
        <w:pStyle w:val="Compact"/>
      </w:pPr>
      <w:r>
        <w:t xml:space="preserve">Focused on advanced statistical modeling, machine learning, and data visualization techniques.</w:t>
      </w:r>
    </w:p>
    <w:p>
      <w:pPr>
        <w:numPr>
          <w:ilvl w:val="0"/>
          <w:numId w:val="1002"/>
        </w:numPr>
        <w:pStyle w:val="Compact"/>
      </w:pPr>
      <w:r>
        <w:t xml:space="preserve">Collaborated on research projects with local organizations in Singapore to optimize operational efficiency through data analytics.</w:t>
      </w:r>
    </w:p>
    <w:bookmarkEnd w:id="23"/>
    <w:bookmarkStart w:id="24" w:name="certifications"/>
    <w:p>
      <w:pPr>
        <w:pStyle w:val="Heading3"/>
      </w:pPr>
      <w:r>
        <w:t xml:space="preserve">Certifications</w:t>
      </w:r>
    </w:p>
    <w:p>
      <w:pPr>
        <w:numPr>
          <w:ilvl w:val="0"/>
          <w:numId w:val="1003"/>
        </w:numPr>
        <w:pStyle w:val="Compact"/>
      </w:pPr>
      <w:r>
        <w:rPr>
          <w:bCs/>
          <w:b/>
        </w:rPr>
        <w:t xml:space="preserve">Statistical Analysis Professional (SAP)</w:t>
      </w:r>
      <w:r>
        <w:t xml:space="preserve">, [Institution], [Year]</w:t>
      </w:r>
    </w:p>
    <w:p>
      <w:pPr>
        <w:numPr>
          <w:ilvl w:val="0"/>
          <w:numId w:val="1003"/>
        </w:numPr>
        <w:pStyle w:val="Compact"/>
      </w:pPr>
      <w:r>
        <w:rPr>
          <w:bCs/>
          <w:b/>
        </w:rPr>
        <w:t xml:space="preserve">Google Data Analytics Certificate</w:t>
      </w:r>
      <w:r>
        <w:t xml:space="preserve">, [Platform], [Year]</w:t>
      </w:r>
    </w:p>
    <w:p>
      <w:pPr>
        <w:numPr>
          <w:ilvl w:val="0"/>
          <w:numId w:val="1003"/>
        </w:numPr>
        <w:pStyle w:val="Compact"/>
      </w:pPr>
      <w:r>
        <w:rPr>
          <w:bCs/>
          <w:b/>
        </w:rPr>
        <w:t xml:space="preserve">SPSS Advanced Training</w:t>
      </w:r>
      <w:r>
        <w:t xml:space="preserve">, [Institution], [Year]</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rPr>
          <w:bCs/>
          <w:b/>
        </w:rPr>
        <w:t xml:space="preserve">Data Insights Singapore Pte Ltd, Singapore, Singapore</w:t>
      </w:r>
    </w:p>
    <w:p>
      <w:pPr>
        <w:pStyle w:val="BodyText"/>
      </w:pPr>
      <w:r>
        <w:t xml:space="preserve">January 2020 – Present</w:t>
      </w:r>
    </w:p>
    <w:p>
      <w:pPr>
        <w:numPr>
          <w:ilvl w:val="0"/>
          <w:numId w:val="1004"/>
        </w:numPr>
        <w:pStyle w:val="Compact"/>
      </w:pPr>
      <w:r>
        <w:t xml:space="preserve">Designed and implemented statistical models to analyze large datasets for clients in the healthcare and financial sectors across Singapore.</w:t>
      </w:r>
    </w:p>
    <w:p>
      <w:pPr>
        <w:numPr>
          <w:ilvl w:val="0"/>
          <w:numId w:val="1004"/>
        </w:numPr>
        <w:pStyle w:val="Compact"/>
      </w:pPr>
      <w:r>
        <w:t xml:space="preserve">Collaborated with cross-functional teams to develop data-driven strategies, improving business outcomes by up to 30% in key projects.</w:t>
      </w:r>
    </w:p>
    <w:p>
      <w:pPr>
        <w:numPr>
          <w:ilvl w:val="0"/>
          <w:numId w:val="1004"/>
        </w:numPr>
        <w:pStyle w:val="Compact"/>
      </w:pPr>
      <w:r>
        <w:t xml:space="preserve">Pioneered the use of predictive analytics for risk assessment, aligning with Singapore’s regulatory standards for data privacy and security.</w:t>
      </w:r>
    </w:p>
    <w:p>
      <w:pPr>
        <w:numPr>
          <w:ilvl w:val="0"/>
          <w:numId w:val="1004"/>
        </w:numPr>
        <w:pStyle w:val="Compact"/>
      </w:pPr>
      <w:r>
        <w:t xml:space="preserve">Provided expert guidance on statistical methodologies during audits and compliance reviews in Singapore, ensuring adherence to local guidelines.</w:t>
      </w:r>
    </w:p>
    <w:bookmarkEnd w:id="26"/>
    <w:bookmarkStart w:id="27" w:name="statistician"/>
    <w:p>
      <w:pPr>
        <w:pStyle w:val="Heading3"/>
      </w:pPr>
      <w:r>
        <w:t xml:space="preserve">Statistician</w:t>
      </w:r>
    </w:p>
    <w:p>
      <w:pPr>
        <w:pStyle w:val="FirstParagraph"/>
      </w:pPr>
      <w:r>
        <w:rPr>
          <w:bCs/>
          <w:b/>
        </w:rPr>
        <w:t xml:space="preserve">Singapore Health Research Institute (SHRI), Singapore, Singapore</w:t>
      </w:r>
    </w:p>
    <w:p>
      <w:pPr>
        <w:pStyle w:val="BodyText"/>
      </w:pPr>
      <w:r>
        <w:t xml:space="preserve">June 2016 – December 2019</w:t>
      </w:r>
    </w:p>
    <w:p>
      <w:pPr>
        <w:numPr>
          <w:ilvl w:val="0"/>
          <w:numId w:val="1005"/>
        </w:numPr>
        <w:pStyle w:val="Compact"/>
      </w:pPr>
      <w:r>
        <w:t xml:space="preserve">Conducted biostatistical analysis for clinical trials and public health studies, contributing to policy recommendations in Singapore.</w:t>
      </w:r>
    </w:p>
    <w:p>
      <w:pPr>
        <w:numPr>
          <w:ilvl w:val="0"/>
          <w:numId w:val="1005"/>
        </w:numPr>
        <w:pStyle w:val="Compact"/>
      </w:pPr>
      <w:r>
        <w:t xml:space="preserve">Developed R and Python scripts to automate data processing, reducing analysis time by 40% for critical research projects.</w:t>
      </w:r>
    </w:p>
    <w:p>
      <w:pPr>
        <w:numPr>
          <w:ilvl w:val="0"/>
          <w:numId w:val="1005"/>
        </w:numPr>
        <w:pStyle w:val="Compact"/>
      </w:pPr>
      <w:r>
        <w:t xml:space="preserve">Published findings in peer-reviewed journals, enhancing the visibility of Singapore’s contributions to global health statistics.</w:t>
      </w:r>
    </w:p>
    <w:bookmarkEnd w:id="27"/>
    <w:bookmarkStart w:id="28" w:name="junior-statistician"/>
    <w:p>
      <w:pPr>
        <w:pStyle w:val="Heading3"/>
      </w:pPr>
      <w:r>
        <w:t xml:space="preserve">Junior Statistician</w:t>
      </w:r>
    </w:p>
    <w:p>
      <w:pPr>
        <w:pStyle w:val="FirstParagraph"/>
      </w:pPr>
      <w:r>
        <w:rPr>
          <w:bCs/>
          <w:b/>
        </w:rPr>
        <w:t xml:space="preserve">Singapore Economic Development Board (EDB), Singapore, Singapore</w:t>
      </w:r>
    </w:p>
    <w:p>
      <w:pPr>
        <w:pStyle w:val="BodyText"/>
      </w:pPr>
      <w:r>
        <w:t xml:space="preserve">July 2014 – May 2016</w:t>
      </w:r>
    </w:p>
    <w:p>
      <w:pPr>
        <w:numPr>
          <w:ilvl w:val="0"/>
          <w:numId w:val="1006"/>
        </w:numPr>
        <w:pStyle w:val="Compact"/>
      </w:pPr>
      <w:r>
        <w:t xml:space="preserve">Analyzed economic data to support policy formulation for SMEs and startups in Singapore.</w:t>
      </w:r>
    </w:p>
    <w:p>
      <w:pPr>
        <w:numPr>
          <w:ilvl w:val="0"/>
          <w:numId w:val="1006"/>
        </w:numPr>
        <w:pStyle w:val="Compact"/>
      </w:pPr>
      <w:r>
        <w:t xml:space="preserve">Created visual dashboards using Tableau to track economic indicators, enabling stakeholders to monitor trends in real-time.</w:t>
      </w:r>
    </w:p>
    <w:p>
      <w:pPr>
        <w:numPr>
          <w:ilvl w:val="0"/>
          <w:numId w:val="1006"/>
        </w:numPr>
        <w:pStyle w:val="Compact"/>
      </w:pPr>
      <w:r>
        <w:t xml:space="preserve">Supported the EDB’s efforts to position Singapore as a global hub for data-driven innovation.</w:t>
      </w:r>
    </w:p>
    <w:bookmarkEnd w:id="28"/>
    <w:bookmarkEnd w:id="29"/>
    <w:bookmarkStart w:id="30" w:name="skills"/>
    <w:p>
      <w:pPr>
        <w:pStyle w:val="Heading2"/>
      </w:pPr>
      <w:r>
        <w:t xml:space="preserve">Skills</w:t>
      </w:r>
    </w:p>
    <w:p>
      <w:pPr>
        <w:numPr>
          <w:ilvl w:val="0"/>
          <w:numId w:val="1007"/>
        </w:numPr>
        <w:pStyle w:val="Compact"/>
      </w:pPr>
      <w:r>
        <w:rPr>
          <w:bCs/>
          <w:b/>
        </w:rPr>
        <w:t xml:space="preserve">Statistical Software:</w:t>
      </w:r>
      <w:r>
        <w:t xml:space="preserve"> </w:t>
      </w:r>
      <w:r>
        <w:t xml:space="preserve">R, Python (Pandas, NumPy), SPSS, SAS, SQL</w:t>
      </w:r>
    </w:p>
    <w:p>
      <w:pPr>
        <w:numPr>
          <w:ilvl w:val="0"/>
          <w:numId w:val="1007"/>
        </w:numPr>
        <w:pStyle w:val="Compact"/>
      </w:pPr>
      <w:r>
        <w:rPr>
          <w:bCs/>
          <w:b/>
        </w:rPr>
        <w:t xml:space="preserve">Data Visualization:</w:t>
      </w:r>
      <w:r>
        <w:t xml:space="preserve"> </w:t>
      </w:r>
      <w:r>
        <w:t xml:space="preserve">Tableau, Power BI, Matplotlib/Seaborn</w:t>
      </w:r>
    </w:p>
    <w:p>
      <w:pPr>
        <w:numPr>
          <w:ilvl w:val="0"/>
          <w:numId w:val="1007"/>
        </w:numPr>
        <w:pStyle w:val="Compact"/>
      </w:pPr>
      <w:r>
        <w:rPr>
          <w:bCs/>
          <w:b/>
        </w:rPr>
        <w:t xml:space="preserve">Predictive Modeling:</w:t>
      </w:r>
      <w:r>
        <w:t xml:space="preserve"> </w:t>
      </w:r>
      <w:r>
        <w:t xml:space="preserve">Regression analysis, time-series forecasting, machine learning algorithms</w:t>
      </w:r>
    </w:p>
    <w:p>
      <w:pPr>
        <w:numPr>
          <w:ilvl w:val="0"/>
          <w:numId w:val="1007"/>
        </w:numPr>
        <w:pStyle w:val="Compact"/>
      </w:pPr>
      <w:r>
        <w:rPr>
          <w:bCs/>
          <w:b/>
        </w:rPr>
        <w:t xml:space="preserve">Programming Languages:</w:t>
      </w:r>
      <w:r>
        <w:t xml:space="preserve"> </w:t>
      </w:r>
      <w:r>
        <w:t xml:space="preserve">Python, SQL, VBA (Excel)</w:t>
      </w:r>
    </w:p>
    <w:p>
      <w:pPr>
        <w:numPr>
          <w:ilvl w:val="0"/>
          <w:numId w:val="1007"/>
        </w:numPr>
        <w:pStyle w:val="Compact"/>
      </w:pPr>
      <w:r>
        <w:rPr>
          <w:bCs/>
          <w:b/>
        </w:rPr>
        <w:t xml:space="preserve">Data Management:</w:t>
      </w:r>
      <w:r>
        <w:t xml:space="preserve"> </w:t>
      </w:r>
      <w:r>
        <w:t xml:space="preserve">Data cleaning, ETL processes, database design</w:t>
      </w:r>
    </w:p>
    <w:p>
      <w:pPr>
        <w:numPr>
          <w:ilvl w:val="0"/>
          <w:numId w:val="1007"/>
        </w:numPr>
        <w:pStyle w:val="Compact"/>
      </w:pPr>
      <w:r>
        <w:rPr>
          <w:bCs/>
          <w:b/>
        </w:rPr>
        <w:t xml:space="preserve">Certifications:</w:t>
      </w:r>
      <w:r>
        <w:t xml:space="preserve"> </w:t>
      </w:r>
      <w:r>
        <w:t xml:space="preserve">Google Data Analytics, SAS Certified Advanced Programmer</w:t>
      </w:r>
    </w:p>
    <w:bookmarkEnd w:id="30"/>
    <w:bookmarkStart w:id="34" w:name="projects-research"/>
    <w:p>
      <w:pPr>
        <w:pStyle w:val="Heading2"/>
      </w:pPr>
      <w:r>
        <w:t xml:space="preserve">Projects &amp; Research</w:t>
      </w:r>
    </w:p>
    <w:bookmarkStart w:id="31" w:name="X37f37e86495c81356268c61b350fb8d69687eed"/>
    <w:p>
      <w:pPr>
        <w:pStyle w:val="Heading3"/>
      </w:pPr>
      <w:r>
        <w:t xml:space="preserve">Data-Driven Policy Analysis for Singapore’s Smart Nation Initiative</w:t>
      </w:r>
    </w:p>
    <w:p>
      <w:pPr>
        <w:pStyle w:val="FirstParagraph"/>
      </w:pPr>
      <w:r>
        <w:rPr>
          <w:bCs/>
          <w:b/>
        </w:rPr>
        <w:t xml:space="preserve">Singapore Institute of Technology (SIT), 2019</w:t>
      </w:r>
    </w:p>
    <w:p>
      <w:pPr>
        <w:numPr>
          <w:ilvl w:val="0"/>
          <w:numId w:val="1008"/>
        </w:numPr>
        <w:pStyle w:val="Compact"/>
      </w:pPr>
      <w:r>
        <w:t xml:space="preserve">Collaborated with government agencies to analyze IoT data from smart infrastructure projects in Singapore.</w:t>
      </w:r>
    </w:p>
    <w:p>
      <w:pPr>
        <w:numPr>
          <w:ilvl w:val="0"/>
          <w:numId w:val="1008"/>
        </w:numPr>
        <w:pStyle w:val="Compact"/>
      </w:pPr>
      <w:r>
        <w:t xml:space="preserve">Developed a framework for evaluating the impact of data collection on urban planning and public services.</w:t>
      </w:r>
    </w:p>
    <w:bookmarkEnd w:id="31"/>
    <w:bookmarkStart w:id="32" w:name="X686578344b49676081c2df6bbeb8bd74d7c17b9"/>
    <w:p>
      <w:pPr>
        <w:pStyle w:val="Heading3"/>
      </w:pPr>
      <w:r>
        <w:t xml:space="preserve">Predictive Analytics for Financial Risk Management</w:t>
      </w:r>
    </w:p>
    <w:p>
      <w:pPr>
        <w:pStyle w:val="FirstParagraph"/>
      </w:pPr>
      <w:r>
        <w:rPr>
          <w:bCs/>
          <w:b/>
        </w:rPr>
        <w:t xml:space="preserve">Data Insights Singapore Pte Ltd, 2021</w:t>
      </w:r>
    </w:p>
    <w:p>
      <w:pPr>
        <w:numPr>
          <w:ilvl w:val="0"/>
          <w:numId w:val="1009"/>
        </w:numPr>
        <w:pStyle w:val="Compact"/>
      </w:pPr>
      <w:r>
        <w:t xml:space="preserve">Created a machine learning model to predict credit default risks for banks in Singapore.</w:t>
      </w:r>
    </w:p>
    <w:p>
      <w:pPr>
        <w:numPr>
          <w:ilvl w:val="0"/>
          <w:numId w:val="1009"/>
        </w:numPr>
        <w:pStyle w:val="Compact"/>
      </w:pPr>
      <w:r>
        <w:t xml:space="preserve">Improved model accuracy by 15% through feature engineering and hyperparameter tuning.</w:t>
      </w:r>
    </w:p>
    <w:bookmarkEnd w:id="32"/>
    <w:bookmarkStart w:id="33" w:name="public-health-surveillance-system"/>
    <w:p>
      <w:pPr>
        <w:pStyle w:val="Heading3"/>
      </w:pPr>
      <w:r>
        <w:t xml:space="preserve">Public Health Surveillance System</w:t>
      </w:r>
    </w:p>
    <w:p>
      <w:pPr>
        <w:pStyle w:val="FirstParagraph"/>
      </w:pPr>
      <w:r>
        <w:rPr>
          <w:bCs/>
          <w:b/>
        </w:rPr>
        <w:t xml:space="preserve">Singapore Health Research Institute (SHRI), 2018</w:t>
      </w:r>
    </w:p>
    <w:p>
      <w:pPr>
        <w:numPr>
          <w:ilvl w:val="0"/>
          <w:numId w:val="1010"/>
        </w:numPr>
        <w:pStyle w:val="Compact"/>
      </w:pPr>
      <w:r>
        <w:t xml:space="preserve">Designed a real-time dashboard to monitor infectious disease outbreaks in Singapore.</w:t>
      </w:r>
    </w:p>
    <w:p>
      <w:pPr>
        <w:numPr>
          <w:ilvl w:val="0"/>
          <w:numId w:val="1010"/>
        </w:numPr>
        <w:pStyle w:val="Compact"/>
      </w:pPr>
      <w:r>
        <w:t xml:space="preserve">Supported the Ministry of Health in responding to public health emergencies with timely data insights.</w:t>
      </w:r>
    </w:p>
    <w:bookmarkEnd w:id="33"/>
    <w:bookmarkEnd w:id="34"/>
    <w:bookmarkStart w:id="35" w:name="professional-affiliations"/>
    <w:p>
      <w:pPr>
        <w:pStyle w:val="Heading2"/>
      </w:pPr>
      <w:r>
        <w:t xml:space="preserve">Professional Affiliations</w:t>
      </w:r>
    </w:p>
    <w:p>
      <w:pPr>
        <w:numPr>
          <w:ilvl w:val="0"/>
          <w:numId w:val="1011"/>
        </w:numPr>
        <w:pStyle w:val="Compact"/>
      </w:pPr>
      <w:r>
        <w:rPr>
          <w:bCs/>
          <w:b/>
        </w:rPr>
        <w:t xml:space="preserve">Statistical Society of Singapore (SSS)</w:t>
      </w:r>
      <w:r>
        <w:t xml:space="preserve"> </w:t>
      </w:r>
      <w:r>
        <w:t xml:space="preserve">– Member since 2018</w:t>
      </w:r>
    </w:p>
    <w:p>
      <w:pPr>
        <w:numPr>
          <w:ilvl w:val="0"/>
          <w:numId w:val="1011"/>
        </w:numPr>
        <w:pStyle w:val="Compact"/>
      </w:pPr>
      <w:r>
        <w:rPr>
          <w:bCs/>
          <w:b/>
        </w:rPr>
        <w:t xml:space="preserve">International Statistical Institute (ISI)</w:t>
      </w:r>
      <w:r>
        <w:t xml:space="preserve"> </w:t>
      </w:r>
      <w:r>
        <w:t xml:space="preserve">– Member since 2019</w:t>
      </w:r>
    </w:p>
    <w:p>
      <w:pPr>
        <w:numPr>
          <w:ilvl w:val="0"/>
          <w:numId w:val="1011"/>
        </w:numPr>
        <w:pStyle w:val="Compact"/>
      </w:pPr>
      <w:r>
        <w:rPr>
          <w:bCs/>
          <w:b/>
        </w:rPr>
        <w:t xml:space="preserve">Singapore Data Science Association (SDSA)</w:t>
      </w:r>
      <w:r>
        <w:t xml:space="preserve"> </w:t>
      </w:r>
      <w:r>
        <w:t xml:space="preserve">– Active participant in workshops and conferences</w:t>
      </w:r>
    </w:p>
    <w:bookmarkEnd w:id="35"/>
    <w:bookmarkStart w:id="36" w:name="languages"/>
    <w:p>
      <w:pPr>
        <w:pStyle w:val="Heading2"/>
      </w:pPr>
      <w:r>
        <w:t xml:space="preserve">Languages</w:t>
      </w:r>
    </w:p>
    <w:p>
      <w:pPr>
        <w:numPr>
          <w:ilvl w:val="0"/>
          <w:numId w:val="1012"/>
        </w:numPr>
        <w:pStyle w:val="Compact"/>
      </w:pPr>
      <w:r>
        <w:t xml:space="preserve">English – Native proficiency</w:t>
      </w:r>
    </w:p>
    <w:p>
      <w:pPr>
        <w:numPr>
          <w:ilvl w:val="0"/>
          <w:numId w:val="1012"/>
        </w:numPr>
        <w:pStyle w:val="Compact"/>
      </w:pPr>
      <w:r>
        <w:t xml:space="preserve">Mandarin Chinese – Intermediate (reading/writing)</w:t>
      </w:r>
    </w:p>
    <w:p>
      <w:pPr>
        <w:numPr>
          <w:ilvl w:val="0"/>
          <w:numId w:val="1012"/>
        </w:numPr>
        <w:pStyle w:val="Compact"/>
      </w:pPr>
      <w:r>
        <w:t xml:space="preserve">Malay – Basic (conversational)</w:t>
      </w:r>
    </w:p>
    <w:bookmarkEnd w:id="36"/>
    <w:bookmarkStart w:id="37" w:name="additional-information"/>
    <w:p>
      <w:pPr>
        <w:pStyle w:val="Heading2"/>
      </w:pPr>
      <w:r>
        <w:t xml:space="preserve">Additional Information</w:t>
      </w:r>
    </w:p>
    <w:p>
      <w:pPr>
        <w:pStyle w:val="FirstParagraph"/>
      </w:pPr>
      <w:r>
        <w:rPr>
          <w:bCs/>
          <w:b/>
        </w:rPr>
        <w:t xml:space="preserve">Community Involvement:</w:t>
      </w:r>
      <w:r>
        <w:t xml:space="preserve"> </w:t>
      </w:r>
      <w:r>
        <w:t xml:space="preserve">Volunteered as a data analyst for local NGOs in Singapore to support social impact projects.</w:t>
      </w:r>
    </w:p>
    <w:p>
      <w:pPr>
        <w:pStyle w:val="BodyText"/>
      </w:pPr>
      <w:r>
        <w:rPr>
          <w:bCs/>
          <w:b/>
        </w:rPr>
        <w:t xml:space="preserve">Public Speaking:</w:t>
      </w:r>
      <w:r>
        <w:t xml:space="preserve"> </w:t>
      </w:r>
      <w:r>
        <w:t xml:space="preserve">Presented at the Singapore Statistics Conference (2021) on "Leveraging Big Data for Sustainable Urban Development."</w:t>
      </w:r>
    </w:p>
    <w:bookmarkEnd w:id="37"/>
    <w:p>
      <w:pPr>
        <w:pStyle w:val="BodyText"/>
      </w:pPr>
      <w:r>
        <w:rPr>
          <w:iCs/>
          <w:i/>
        </w:rPr>
        <w:t xml:space="preserve">Resume: Statistician in Singapore, Singapore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in Singapore, Singapore</dc:title>
  <dc:creator/>
  <dc:language>en</dc:language>
  <cp:keywords/>
  <dcterms:created xsi:type="dcterms:W3CDTF">2026-07-21T03:55:02Z</dcterms:created>
  <dcterms:modified xsi:type="dcterms:W3CDTF">2026-07-21T03:55:02Z</dcterms:modified>
</cp:coreProperties>
</file>

<file path=docProps/custom.xml><?xml version="1.0" encoding="utf-8"?>
<Properties xmlns="http://schemas.openxmlformats.org/officeDocument/2006/custom-properties" xmlns:vt="http://schemas.openxmlformats.org/officeDocument/2006/docPropsVTypes"/>
</file>