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Spain</w:t>
      </w:r>
      <w:r>
        <w:t xml:space="preserve"> </w:t>
      </w:r>
      <w:r>
        <w:t xml:space="preserve">Madrid</w:t>
      </w:r>
    </w:p>
    <w:bookmarkStart w:id="37" w:name="resume"/>
    <w:p>
      <w:pPr>
        <w:pStyle w:val="Heading1"/>
      </w:pPr>
      <w:r>
        <w:t xml:space="preserve">Resume</w:t>
      </w:r>
    </w:p>
    <w:bookmarkStart w:id="21" w:name="statistician-spain-madrid"/>
    <w:p>
      <w:pPr>
        <w:pStyle w:val="Heading2"/>
      </w:pPr>
      <w:r>
        <w:t xml:space="preserve">Statistician | Spain Madrid</w:t>
      </w:r>
    </w:p>
    <w:bookmarkStart w:id="20" w:name="contact"/>
    <w:p>
      <w:pPr>
        <w:pStyle w:val="FirstParagraph"/>
      </w:pPr>
      <w:r>
        <w:rPr>
          <w:bCs/>
          <w:b/>
        </w:rPr>
        <w:t xml:space="preserve">Contact Information:</w:t>
      </w:r>
      <w:r>
        <w:br/>
      </w:r>
      <w:r>
        <w:t xml:space="preserve">Name: [Your Full Name]</w:t>
      </w:r>
      <w:r>
        <w:br/>
      </w:r>
      <w:r>
        <w:t xml:space="preserve">Email: [your.email@example.com]</w:t>
      </w:r>
      <w:r>
        <w:br/>
      </w:r>
      <w:r>
        <w:t xml:space="preserve">Phone: +34 [Your Phone Number]</w:t>
      </w:r>
      <w:r>
        <w:br/>
      </w:r>
      <w:r>
        <w:t xml:space="preserve">Location: Madrid, Spain</w:t>
      </w:r>
      <w:r>
        <w:br/>
      </w:r>
      <w:r>
        <w:t xml:space="preserve">LinkedIn: [LinkedIn Profile Link]</w:t>
      </w:r>
      <w:r>
        <w:br/>
      </w:r>
    </w:p>
    <w:bookmarkEnd w:id="20"/>
    <w:bookmarkEnd w:id="21"/>
    <w:bookmarkStart w:id="22" w:name="professional-summary"/>
    <w:p>
      <w:pPr>
        <w:pStyle w:val="Heading2"/>
      </w:pPr>
      <w:r>
        <w:t xml:space="preserve">Professional Summary</w:t>
      </w:r>
    </w:p>
    <w:p>
      <w:pPr>
        <w:pStyle w:val="FirstParagraph"/>
      </w:pPr>
      <w:r>
        <w:t xml:space="preserve">A dedicated Statistician with [X years] of experience in data analysis, research design, and statistical modeling. Specialized in leveraging data to solve complex problems across industries such as finance, healthcare, and market research. Committed to delivering actionable insights for businesses operating in Spain Madrid and beyond. Proficient in advanced statistical software and methodologies tailored to the unique challenges of the Spanish market.</w:t>
      </w:r>
    </w:p>
    <w:bookmarkEnd w:id="22"/>
    <w:bookmarkStart w:id="25" w:name="professional-experience"/>
    <w:p>
      <w:pPr>
        <w:pStyle w:val="Heading2"/>
      </w:pPr>
      <w:r>
        <w:t xml:space="preserve">Professional Experience</w:t>
      </w:r>
    </w:p>
    <w:bookmarkStart w:id="23" w:name="Xa906742c84eeed6192b6a8d5c12d16ebce9480c"/>
    <w:p>
      <w:pPr>
        <w:pStyle w:val="Heading3"/>
      </w:pPr>
      <w:r>
        <w:t xml:space="preserve">Senior Statistician | [Company Name], Madrid, Spain</w:t>
      </w:r>
    </w:p>
    <w:p>
      <w:pPr>
        <w:pStyle w:val="FirstParagraph"/>
      </w:pPr>
      <w:r>
        <w:rPr>
          <w:iCs/>
          <w:i/>
        </w:rPr>
        <w:t xml:space="preserve">[Month Year] – Present</w:t>
      </w:r>
    </w:p>
    <w:p>
      <w:pPr>
        <w:numPr>
          <w:ilvl w:val="0"/>
          <w:numId w:val="1001"/>
        </w:numPr>
        <w:pStyle w:val="Compact"/>
      </w:pPr>
      <w:r>
        <w:t xml:space="preserve">Lead statistical analysis for large-scale market research projects, focusing on consumer behavior trends in Spain Madrid. Utilized R and Python to process and interpret data from over 10,000+ survey responses annually.</w:t>
      </w:r>
    </w:p>
    <w:p>
      <w:pPr>
        <w:numPr>
          <w:ilvl w:val="0"/>
          <w:numId w:val="1001"/>
        </w:numPr>
        <w:pStyle w:val="Compact"/>
      </w:pPr>
      <w:r>
        <w:t xml:space="preserve">Collaborated with cross-functional teams to design experiments and A/B tests for digital marketing campaigns, resulting in a 25% increase in user engagement for clients in Madrid’s tech sector.</w:t>
      </w:r>
    </w:p>
    <w:p>
      <w:pPr>
        <w:numPr>
          <w:ilvl w:val="0"/>
          <w:numId w:val="1001"/>
        </w:numPr>
        <w:pStyle w:val="Compact"/>
      </w:pPr>
      <w:r>
        <w:t xml:space="preserve">Developed predictive models to forecast sales performance for retail businesses operating across Spain, improving accuracy by 18% compared to traditional methods.</w:t>
      </w:r>
    </w:p>
    <w:p>
      <w:pPr>
        <w:numPr>
          <w:ilvl w:val="0"/>
          <w:numId w:val="1001"/>
        </w:numPr>
        <w:pStyle w:val="Compact"/>
      </w:pPr>
      <w:r>
        <w:t xml:space="preserve">Provided expert statistical guidance during regulatory compliance audits, ensuring adherence to European data protection standards (GDPR) for clients in the healthcare and financial services industries.</w:t>
      </w:r>
    </w:p>
    <w:bookmarkEnd w:id="23"/>
    <w:bookmarkStart w:id="24" w:name="X1f2ea0ee48c690a92bfbb43ee1c421e296391be"/>
    <w:p>
      <w:pPr>
        <w:pStyle w:val="Heading3"/>
      </w:pPr>
      <w:r>
        <w:t xml:space="preserve">Statistical Analyst | [Company Name], Madrid, Spain</w:t>
      </w:r>
    </w:p>
    <w:p>
      <w:pPr>
        <w:pStyle w:val="FirstParagraph"/>
      </w:pPr>
      <w:r>
        <w:rPr>
          <w:iCs/>
          <w:i/>
        </w:rPr>
        <w:t xml:space="preserve">[Month Year] – [Month Year]</w:t>
      </w:r>
    </w:p>
    <w:p>
      <w:pPr>
        <w:numPr>
          <w:ilvl w:val="0"/>
          <w:numId w:val="1002"/>
        </w:numPr>
        <w:pStyle w:val="Compact"/>
      </w:pPr>
      <w:r>
        <w:t xml:space="preserve">Analyzed datasets from public health initiatives in Madrid to evaluate the impact of policy changes on disease prevention. Published findings in a report that influenced regional healthcare strategies.</w:t>
      </w:r>
    </w:p>
    <w:p>
      <w:pPr>
        <w:numPr>
          <w:ilvl w:val="0"/>
          <w:numId w:val="1002"/>
        </w:numPr>
        <w:pStyle w:val="Compact"/>
      </w:pPr>
      <w:r>
        <w:t xml:space="preserve">Created interactive dashboards using Tableau to visualize economic indicators for Madrid’s tourism sector, enabling stakeholders to make data-driven decisions during the post-pandemic recovery phase.</w:t>
      </w:r>
    </w:p>
    <w:p>
      <w:pPr>
        <w:numPr>
          <w:ilvl w:val="0"/>
          <w:numId w:val="1002"/>
        </w:numPr>
        <w:pStyle w:val="Compact"/>
      </w:pPr>
      <w:r>
        <w:t xml:space="preserve">Partnered with academic institutions in Spain to conduct statistical research on urban development, contributing to peer-reviewed publications and conference presentations.</w:t>
      </w:r>
    </w:p>
    <w:p>
      <w:pPr>
        <w:numPr>
          <w:ilvl w:val="0"/>
          <w:numId w:val="1002"/>
        </w:numPr>
        <w:pStyle w:val="Compact"/>
      </w:pPr>
      <w:r>
        <w:t xml:space="preserve">Trained junior analysts on best practices for statistical reporting and data visualization, fostering a culture of precision and innovation within the team.</w:t>
      </w:r>
    </w:p>
    <w:bookmarkEnd w:id="24"/>
    <w:bookmarkEnd w:id="25"/>
    <w:bookmarkStart w:id="28" w:name="education"/>
    <w:p>
      <w:pPr>
        <w:pStyle w:val="Heading2"/>
      </w:pPr>
      <w:r>
        <w:t xml:space="preserve">Education</w:t>
      </w:r>
    </w:p>
    <w:bookmarkStart w:id="26" w:name="X137d12769167a553bed5c34e4236de012aff6da"/>
    <w:p>
      <w:pPr>
        <w:pStyle w:val="Heading3"/>
      </w:pPr>
      <w:r>
        <w:t xml:space="preserve">MSc in Statistics | [University Name], Madrid, Spain</w:t>
      </w:r>
    </w:p>
    <w:p>
      <w:pPr>
        <w:pStyle w:val="FirstParagraph"/>
      </w:pPr>
      <w:r>
        <w:rPr>
          <w:iCs/>
          <w:i/>
        </w:rPr>
        <w:t xml:space="preserve">[Year] – [Year]</w:t>
      </w:r>
    </w:p>
    <w:p>
      <w:pPr>
        <w:numPr>
          <w:ilvl w:val="0"/>
          <w:numId w:val="1003"/>
        </w:numPr>
        <w:pStyle w:val="Compact"/>
      </w:pPr>
      <w:r>
        <w:t xml:space="preserve">Thesis: "Analyzing Socioeconomic Disparities in Urban Areas of Spain Using Multivariate Regression Models."</w:t>
      </w:r>
    </w:p>
    <w:p>
      <w:pPr>
        <w:numPr>
          <w:ilvl w:val="0"/>
          <w:numId w:val="1003"/>
        </w:numPr>
        <w:pStyle w:val="Compact"/>
      </w:pPr>
      <w:r>
        <w:t xml:space="preserve">Relevant coursework: Advanced Statistical Methods, Data Mining, Survey Design, and Economic Statistics.</w:t>
      </w:r>
    </w:p>
    <w:bookmarkEnd w:id="26"/>
    <w:bookmarkStart w:id="27" w:name="Xf21b3304b85af19602aaeda1a08f3c6afe6d8aa"/>
    <w:p>
      <w:pPr>
        <w:pStyle w:val="Heading3"/>
      </w:pPr>
      <w:r>
        <w:t xml:space="preserve">BSc in Mathematics | [University Name], Madrid, Spain</w:t>
      </w:r>
    </w:p>
    <w:p>
      <w:pPr>
        <w:pStyle w:val="FirstParagraph"/>
      </w:pPr>
      <w:r>
        <w:rPr>
          <w:iCs/>
          <w:i/>
        </w:rPr>
        <w:t xml:space="preserve">[Year] – [Year]</w:t>
      </w:r>
    </w:p>
    <w:bookmarkEnd w:id="27"/>
    <w:bookmarkEnd w:id="28"/>
    <w:bookmarkStart w:id="29"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Data Analysis Tools:</w:t>
      </w:r>
      <w:r>
        <w:t xml:space="preserve"> </w:t>
      </w:r>
      <w:r>
        <w:t xml:space="preserve">SQL for database management and querying.</w:t>
      </w:r>
    </w:p>
    <w:p>
      <w:pPr>
        <w:numPr>
          <w:ilvl w:val="0"/>
          <w:numId w:val="1004"/>
        </w:numPr>
        <w:pStyle w:val="Compact"/>
      </w:pPr>
      <w:r>
        <w:rPr>
          <w:bCs/>
          <w:b/>
        </w:rPr>
        <w:t xml:space="preserve">Research Expertise:</w:t>
      </w:r>
      <w:r>
        <w:t xml:space="preserve"> </w:t>
      </w:r>
      <w:r>
        <w:t xml:space="preserve">Experimental design, hypothesis testing, regression analysis, and time-series forecasting.</w:t>
      </w:r>
    </w:p>
    <w:p>
      <w:pPr>
        <w:numPr>
          <w:ilvl w:val="0"/>
          <w:numId w:val="1004"/>
        </w:numPr>
        <w:pStyle w:val="Compact"/>
      </w:pPr>
      <w:r>
        <w:rPr>
          <w:bCs/>
          <w:b/>
        </w:rPr>
        <w:t xml:space="preserve">Languages:</w:t>
      </w:r>
      <w:r>
        <w:t xml:space="preserve"> </w:t>
      </w:r>
      <w:r>
        <w:t xml:space="preserve">Fluent in Spanish (native) and English (fluent). Basic knowledge of Catalan for local projects.</w:t>
      </w:r>
    </w:p>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t xml:space="preserve">Google Data Analytics Professional Certificate | Google, [Year]</w:t>
      </w:r>
    </w:p>
    <w:p>
      <w:pPr>
        <w:numPr>
          <w:ilvl w:val="0"/>
          <w:numId w:val="1005"/>
        </w:numPr>
        <w:pStyle w:val="Compact"/>
      </w:pPr>
      <w:r>
        <w:t xml:space="preserve">GDPR Compliance Training for Statisticians | [Institution], Madrid, Spain [Year]</w:t>
      </w:r>
    </w:p>
    <w:p>
      <w:pPr>
        <w:numPr>
          <w:ilvl w:val="0"/>
          <w:numId w:val="1005"/>
        </w:numPr>
        <w:pStyle w:val="Compact"/>
      </w:pPr>
      <w:r>
        <w:t xml:space="preserve">Advanced Statistical Modeling Workshop | [Organization], Madrid, Spain [Year]</w:t>
      </w:r>
    </w:p>
    <w:bookmarkEnd w:id="30"/>
    <w:bookmarkEnd w:id="31"/>
    <w:bookmarkStart w:id="34" w:name="projects"/>
    <w:p>
      <w:pPr>
        <w:pStyle w:val="Heading2"/>
      </w:pPr>
      <w:r>
        <w:t xml:space="preserve">Projects</w:t>
      </w:r>
    </w:p>
    <w:bookmarkStart w:id="32" w:name="X60701325ab89c8f6a1b9062e5945b9e1c26d517"/>
    <w:p>
      <w:pPr>
        <w:pStyle w:val="Heading3"/>
      </w:pPr>
      <w:r>
        <w:t xml:space="preserve">Economic Impact Analysis of Madrid’s Tourism Sector</w:t>
      </w:r>
    </w:p>
    <w:p>
      <w:pPr>
        <w:pStyle w:val="FirstParagraph"/>
      </w:pPr>
      <w:r>
        <w:rPr>
          <w:iCs/>
          <w:i/>
        </w:rPr>
        <w:t xml:space="preserve">[Year]</w:t>
      </w:r>
    </w:p>
    <w:p>
      <w:pPr>
        <w:numPr>
          <w:ilvl w:val="0"/>
          <w:numId w:val="1006"/>
        </w:numPr>
        <w:pStyle w:val="Compact"/>
      </w:pPr>
      <w:r>
        <w:t xml:space="preserve">Collaborated with local government agencies to assess the economic contribution of tourism to Madrid’s GDP. Used historical data from 2015–2023 and econometric models to identify key drivers of growth.</w:t>
      </w:r>
    </w:p>
    <w:p>
      <w:pPr>
        <w:numPr>
          <w:ilvl w:val="0"/>
          <w:numId w:val="1006"/>
        </w:numPr>
        <w:pStyle w:val="Compact"/>
      </w:pPr>
      <w:r>
        <w:t xml:space="preserve">Published a report highlighting the importance of sustainable tourism practices, which was cited in regional policy documents.</w:t>
      </w:r>
    </w:p>
    <w:bookmarkEnd w:id="32"/>
    <w:bookmarkStart w:id="33" w:name="consumer-behavior-study-in-spain-madrid"/>
    <w:p>
      <w:pPr>
        <w:pStyle w:val="Heading3"/>
      </w:pPr>
      <w:r>
        <w:t xml:space="preserve">Consumer Behavior Study in Spain Madrid</w:t>
      </w:r>
    </w:p>
    <w:p>
      <w:pPr>
        <w:pStyle w:val="FirstParagraph"/>
      </w:pPr>
      <w:r>
        <w:rPr>
          <w:iCs/>
          <w:i/>
        </w:rPr>
        <w:t xml:space="preserve">[Year]</w:t>
      </w:r>
    </w:p>
    <w:p>
      <w:pPr>
        <w:numPr>
          <w:ilvl w:val="0"/>
          <w:numId w:val="1007"/>
        </w:numPr>
        <w:pStyle w:val="Compact"/>
      </w:pPr>
      <w:r>
        <w:t xml:space="preserve">Conducted a survey of 2,000+ consumers in Madrid to evaluate preferences for renewable energy products. Analyzed data using logistic regression and clustering techniques to segment the market.</w:t>
      </w:r>
    </w:p>
    <w:p>
      <w:pPr>
        <w:numPr>
          <w:ilvl w:val="0"/>
          <w:numId w:val="1007"/>
        </w:numPr>
        <w:pStyle w:val="Compact"/>
      </w:pPr>
      <w:r>
        <w:t xml:space="preserve">Presented findings to stakeholders at a local business summit, leading to partnerships with two energy companies in Madrid.</w:t>
      </w:r>
    </w:p>
    <w:bookmarkEnd w:id="33"/>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Spain Madrid</dc:title>
  <dc:creator/>
  <dc:language>en</dc:language>
  <cp:keywords/>
  <dcterms:created xsi:type="dcterms:W3CDTF">2026-07-15T08:35:43Z</dcterms:created>
  <dcterms:modified xsi:type="dcterms:W3CDTF">2026-07-15T08:35:43Z</dcterms:modified>
</cp:coreProperties>
</file>

<file path=docProps/custom.xml><?xml version="1.0" encoding="utf-8"?>
<Properties xmlns="http://schemas.openxmlformats.org/officeDocument/2006/custom-properties" xmlns:vt="http://schemas.openxmlformats.org/officeDocument/2006/docPropsVTypes"/>
</file>