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4" w:name="surgeon-resume"/>
    <w:p>
      <w:pPr>
        <w:pStyle w:val="Heading1"/>
      </w:pPr>
      <w:r>
        <w:t xml:space="preserve">Surgeon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End w:id="21"/>
    <w:bookmarkStart w:id="22" w:name="professional-summary"/>
    <w:p>
      <w:pPr>
        <w:pStyle w:val="Heading2"/>
      </w:pPr>
      <w:r>
        <w:t xml:space="preserve">Professional Summary</w:t>
      </w:r>
    </w:p>
    <w:p>
      <w:pPr>
        <w:pStyle w:val="FirstParagraph"/>
      </w:pPr>
      <w:r>
        <w:t xml:space="preserve">A dedicated and highly skilled Surgeon with over [X] years of experience in [specific surgical specialty, e.g., cardiothoracic, orthopedic, neurosurgery]. Proficient in advanced surgical techniques and patient care, with a strong commitment to excellence. Aiming to contribute my expertise to leading hospitals in South Korea Seoul. Passionate about advancing medical standards and providing compassionate care tailored to the unique needs of patients in this dynamic healthcare environment.</w:t>
      </w:r>
    </w:p>
    <w:bookmarkEnd w:id="22"/>
    <w:bookmarkStart w:id="24" w:name="education"/>
    <w:p>
      <w:pPr>
        <w:pStyle w:val="Heading2"/>
      </w:pPr>
      <w:r>
        <w:t xml:space="preserve">Education</w:t>
      </w:r>
    </w:p>
    <w:p>
      <w:pPr>
        <w:pStyle w:val="FirstParagraph"/>
      </w:pPr>
      <w:r>
        <w:rPr>
          <w:bCs/>
          <w:b/>
        </w:rPr>
        <w:t xml:space="preserve">Bachelor of Medicine, Bachelor of Surgery (MBBS)</w:t>
      </w:r>
    </w:p>
    <w:p>
      <w:pPr>
        <w:pStyle w:val="BodyText"/>
      </w:pPr>
      <w:r>
        <w:t xml:space="preserve">[University Name], [Country]</w:t>
      </w:r>
    </w:p>
    <w:p>
      <w:pPr>
        <w:pStyle w:val="BodyText"/>
      </w:pPr>
      <w:r>
        <w:t xml:space="preserve">Graduated: [Year]</w:t>
      </w:r>
    </w:p>
    <w:p>
      <w:pPr>
        <w:pStyle w:val="BodyText"/>
      </w:pPr>
      <w:r>
        <w:rPr>
          <w:bCs/>
          <w:b/>
        </w:rPr>
        <w:t xml:space="preserve">Masters in Surgery (MS)</w:t>
      </w:r>
    </w:p>
    <w:p>
      <w:pPr>
        <w:pStyle w:val="BodyText"/>
      </w:pPr>
      <w:r>
        <w:t xml:space="preserve">[University Name], [Country]</w:t>
      </w:r>
    </w:p>
    <w:p>
      <w:pPr>
        <w:pStyle w:val="BodyText"/>
      </w:pPr>
      <w:r>
        <w:t xml:space="preserve">Graduated: [Year]</w:t>
      </w:r>
    </w:p>
    <w:bookmarkStart w:id="23" w:name="Xd0f11042b610c3e446d50f566f9efde2eb6cffa"/>
    <w:p>
      <w:pPr>
        <w:pStyle w:val="Heading3"/>
      </w:pPr>
      <w:r>
        <w:t xml:space="preserve">Specialized Training in South Korea Seoul</w:t>
      </w:r>
    </w:p>
    <w:p>
      <w:pPr>
        <w:numPr>
          <w:ilvl w:val="0"/>
          <w:numId w:val="1001"/>
        </w:numPr>
        <w:pStyle w:val="Compact"/>
      </w:pPr>
      <w:r>
        <w:t xml:space="preserve">Completed advanced surgical residency at [Hospital Name], Seoul, South Korea (20XX–20XX)</w:t>
      </w:r>
    </w:p>
    <w:p>
      <w:pPr>
        <w:numPr>
          <w:ilvl w:val="0"/>
          <w:numId w:val="1001"/>
        </w:numPr>
        <w:pStyle w:val="Compact"/>
      </w:pPr>
      <w:r>
        <w:t xml:space="preserve">Participated in international surgical workshops hosted by the Korean Society of Surgery</w:t>
      </w:r>
    </w:p>
    <w:p>
      <w:pPr>
        <w:numPr>
          <w:ilvl w:val="0"/>
          <w:numId w:val="1001"/>
        </w:numPr>
        <w:pStyle w:val="Compact"/>
      </w:pPr>
      <w:r>
        <w:t xml:space="preserve">Certified in [specific technique or technology relevant to South Korea's healthcare sector]</w:t>
      </w:r>
    </w:p>
    <w:bookmarkEnd w:id="23"/>
    <w:bookmarkEnd w:id="24"/>
    <w:bookmarkStart w:id="28" w:name="professional-experience"/>
    <w:p>
      <w:pPr>
        <w:pStyle w:val="Heading2"/>
      </w:pPr>
      <w:r>
        <w:t xml:space="preserve">Professional Experience</w:t>
      </w:r>
    </w:p>
    <w:bookmarkStart w:id="25" w:name="lead-surgeon"/>
    <w:p>
      <w:pPr>
        <w:pStyle w:val="Heading3"/>
      </w:pPr>
      <w:r>
        <w:t xml:space="preserve">Lead Surgeon</w:t>
      </w:r>
    </w:p>
    <w:p>
      <w:pPr>
        <w:pStyle w:val="FirstParagraph"/>
      </w:pPr>
      <w:r>
        <w:rPr>
          <w:bCs/>
          <w:b/>
        </w:rPr>
        <w:t xml:space="preserve">[Hospital Name], Seoul, South Korea</w:t>
      </w:r>
    </w:p>
    <w:p>
      <w:pPr>
        <w:pStyle w:val="BodyText"/>
      </w:pPr>
      <w:r>
        <w:rPr>
          <w:iCs/>
          <w:i/>
        </w:rPr>
        <w:t xml:space="preserve">[Month Year] – Present</w:t>
      </w:r>
    </w:p>
    <w:p>
      <w:pPr>
        <w:numPr>
          <w:ilvl w:val="0"/>
          <w:numId w:val="1002"/>
        </w:numPr>
        <w:pStyle w:val="Compact"/>
      </w:pPr>
      <w:r>
        <w:t xml:space="preserve">Performing complex surgical procedures in [specific specialty], ensuring optimal patient outcomes and safety standards.</w:t>
      </w:r>
    </w:p>
    <w:p>
      <w:pPr>
        <w:numPr>
          <w:ilvl w:val="0"/>
          <w:numId w:val="1002"/>
        </w:numPr>
        <w:pStyle w:val="Compact"/>
      </w:pPr>
      <w:r>
        <w:t xml:space="preserve">Collaborating with multidisciplinary teams to develop personalized treatment plans for patients from diverse cultural backgrounds, including those in South Korea Seoul.</w:t>
      </w:r>
    </w:p>
    <w:p>
      <w:pPr>
        <w:numPr>
          <w:ilvl w:val="0"/>
          <w:numId w:val="1002"/>
        </w:numPr>
        <w:pStyle w:val="Compact"/>
      </w:pPr>
      <w:r>
        <w:t xml:space="preserve">Mentoring junior surgeons and medical students, fostering a culture of continuous learning and innovation within the hospital’s surgical department.</w:t>
      </w:r>
    </w:p>
    <w:p>
      <w:pPr>
        <w:numPr>
          <w:ilvl w:val="0"/>
          <w:numId w:val="1002"/>
        </w:numPr>
        <w:pStyle w:val="Compact"/>
      </w:pPr>
      <w:r>
        <w:t xml:space="preserve">Contributing to research initiatives focused on improving surgical techniques tailored to the needs of South Korean patients.</w:t>
      </w:r>
    </w:p>
    <w:bookmarkEnd w:id="25"/>
    <w:bookmarkStart w:id="26" w:name="senior-surgeon"/>
    <w:p>
      <w:pPr>
        <w:pStyle w:val="Heading3"/>
      </w:pPr>
      <w:r>
        <w:t xml:space="preserve">Senior Surgeon</w:t>
      </w:r>
    </w:p>
    <w:p>
      <w:pPr>
        <w:pStyle w:val="FirstParagraph"/>
      </w:pPr>
      <w:r>
        <w:rPr>
          <w:bCs/>
          <w:b/>
        </w:rPr>
        <w:t xml:space="preserve">[Hospital Name], Seoul, South Korea</w:t>
      </w:r>
    </w:p>
    <w:p>
      <w:pPr>
        <w:pStyle w:val="BodyText"/>
      </w:pPr>
      <w:r>
        <w:rPr>
          <w:iCs/>
          <w:i/>
        </w:rPr>
        <w:t xml:space="preserve">[Month Year] – [Month Year]</w:t>
      </w:r>
    </w:p>
    <w:p>
      <w:pPr>
        <w:numPr>
          <w:ilvl w:val="0"/>
          <w:numId w:val="1003"/>
        </w:numPr>
        <w:pStyle w:val="Compact"/>
      </w:pPr>
      <w:r>
        <w:t xml:space="preserve">Leading surgical teams in the successful execution of over [X] operations annually, with a focus on minimally invasive techniques.</w:t>
      </w:r>
    </w:p>
    <w:p>
      <w:pPr>
        <w:numPr>
          <w:ilvl w:val="0"/>
          <w:numId w:val="1003"/>
        </w:numPr>
        <w:pStyle w:val="Compact"/>
      </w:pPr>
      <w:r>
        <w:t xml:space="preserve">Implementing evidence-based practices to enhance patient recovery rates and reduce hospital readmission rates in South Korea Seoul.</w:t>
      </w:r>
    </w:p>
    <w:p>
      <w:pPr>
        <w:numPr>
          <w:ilvl w:val="0"/>
          <w:numId w:val="1003"/>
        </w:numPr>
        <w:pStyle w:val="Compact"/>
      </w:pPr>
      <w:r>
        <w:t xml:space="preserve">Establishing partnerships with international medical institutions to exchange knowledge and improve surgical protocols in South Korean healthcare settings.</w:t>
      </w:r>
    </w:p>
    <w:bookmarkEnd w:id="26"/>
    <w:bookmarkStart w:id="27" w:name="assistant-surgeon"/>
    <w:p>
      <w:pPr>
        <w:pStyle w:val="Heading3"/>
      </w:pPr>
      <w:r>
        <w:t xml:space="preserve">Assistant Surgeon</w:t>
      </w:r>
    </w:p>
    <w:p>
      <w:pPr>
        <w:pStyle w:val="FirstParagraph"/>
      </w:pPr>
      <w:r>
        <w:rPr>
          <w:bCs/>
          <w:b/>
        </w:rPr>
        <w:t xml:space="preserve">[Hospital Name], [City, Country]</w:t>
      </w:r>
    </w:p>
    <w:p>
      <w:pPr>
        <w:pStyle w:val="BodyText"/>
      </w:pPr>
      <w:r>
        <w:rPr>
          <w:iCs/>
          <w:i/>
        </w:rPr>
        <w:t xml:space="preserve">[Month Year] – [Month Year]</w:t>
      </w:r>
    </w:p>
    <w:p>
      <w:pPr>
        <w:numPr>
          <w:ilvl w:val="0"/>
          <w:numId w:val="1004"/>
        </w:numPr>
        <w:pStyle w:val="Compact"/>
      </w:pPr>
      <w:r>
        <w:t xml:space="preserve">Assisting in the surgical care of patients with a wide range of conditions, including [examples relevant to South Korea’s healthcare needs].</w:t>
      </w:r>
    </w:p>
    <w:p>
      <w:pPr>
        <w:numPr>
          <w:ilvl w:val="0"/>
          <w:numId w:val="1004"/>
        </w:numPr>
        <w:pStyle w:val="Compact"/>
      </w:pPr>
      <w:r>
        <w:t xml:space="preserve">Developing strong communication skills to effectively interact with patients and families, particularly those from diverse backgrounds in South Korea Seoul.</w:t>
      </w:r>
    </w:p>
    <w:bookmarkEnd w:id="27"/>
    <w:bookmarkEnd w:id="28"/>
    <w:bookmarkStart w:id="29" w:name="certifications-and-licenses"/>
    <w:p>
      <w:pPr>
        <w:pStyle w:val="Heading2"/>
      </w:pPr>
      <w:r>
        <w:t xml:space="preserve">Certifications and Licenses</w:t>
      </w:r>
    </w:p>
    <w:p>
      <w:pPr>
        <w:numPr>
          <w:ilvl w:val="0"/>
          <w:numId w:val="1005"/>
        </w:numPr>
        <w:pStyle w:val="Compact"/>
      </w:pPr>
      <w:r>
        <w:rPr>
          <w:bCs/>
          <w:b/>
        </w:rPr>
        <w:t xml:space="preserve">Korean Medical License</w:t>
      </w:r>
      <w:r>
        <w:t xml:space="preserve"> </w:t>
      </w:r>
      <w:r>
        <w:t xml:space="preserve">– Issued by the Korean Ministry of Health and Welfare (Year)</w:t>
      </w:r>
    </w:p>
    <w:p>
      <w:pPr>
        <w:numPr>
          <w:ilvl w:val="0"/>
          <w:numId w:val="1005"/>
        </w:numPr>
        <w:pStyle w:val="Compact"/>
      </w:pPr>
      <w:r>
        <w:rPr>
          <w:bCs/>
          <w:b/>
        </w:rPr>
        <w:t xml:space="preserve">American Board of Surgery Certification</w:t>
      </w:r>
      <w:r>
        <w:t xml:space="preserve"> </w:t>
      </w:r>
      <w:r>
        <w:t xml:space="preserve">– [Year]</w:t>
      </w:r>
    </w:p>
    <w:p>
      <w:pPr>
        <w:numPr>
          <w:ilvl w:val="0"/>
          <w:numId w:val="1005"/>
        </w:numPr>
        <w:pStyle w:val="Compact"/>
      </w:pPr>
      <w:r>
        <w:rPr>
          <w:bCs/>
          <w:b/>
        </w:rPr>
        <w:t xml:space="preserve">Advanced Trauma Life Support (ATLS) Certification</w:t>
      </w:r>
    </w:p>
    <w:p>
      <w:pPr>
        <w:numPr>
          <w:ilvl w:val="0"/>
          <w:numId w:val="1005"/>
        </w:numPr>
        <w:pStyle w:val="Compact"/>
      </w:pPr>
      <w:r>
        <w:rPr>
          <w:bCs/>
          <w:b/>
        </w:rPr>
        <w:t xml:space="preserve">Certified in Robotic-Assisted Surgery</w:t>
      </w:r>
      <w:r>
        <w:t xml:space="preserve"> </w:t>
      </w:r>
      <w:r>
        <w:t xml:space="preserve">– [Institution, Year]</w:t>
      </w:r>
    </w:p>
    <w:bookmarkEnd w:id="29"/>
    <w:bookmarkStart w:id="30" w:name="skills"/>
    <w:p>
      <w:pPr>
        <w:pStyle w:val="Heading2"/>
      </w:pPr>
      <w:r>
        <w:t xml:space="preserve">Skills</w:t>
      </w:r>
    </w:p>
    <w:p>
      <w:pPr>
        <w:numPr>
          <w:ilvl w:val="0"/>
          <w:numId w:val="1006"/>
        </w:numPr>
        <w:pStyle w:val="Compact"/>
      </w:pPr>
      <w:r>
        <w:t xml:space="preserve">Expertise in [specific surgical techniques, e.g., laparoscopic surgery, orthopedic reconstruction]</w:t>
      </w:r>
    </w:p>
    <w:p>
      <w:pPr>
        <w:numPr>
          <w:ilvl w:val="0"/>
          <w:numId w:val="1006"/>
        </w:numPr>
        <w:pStyle w:val="Compact"/>
      </w:pPr>
      <w:r>
        <w:t xml:space="preserve">Proficient in using state-of-the-art surgical equipment used in South Korea Seoul hospitals</w:t>
      </w:r>
    </w:p>
    <w:p>
      <w:pPr>
        <w:numPr>
          <w:ilvl w:val="0"/>
          <w:numId w:val="1006"/>
        </w:numPr>
        <w:pStyle w:val="Compact"/>
      </w:pPr>
      <w:r>
        <w:t xml:space="preserve">Cultural competence and fluency in Korean (written and spoken), with a deep understanding of South Korean healthcare practices</w:t>
      </w:r>
    </w:p>
    <w:p>
      <w:pPr>
        <w:numPr>
          <w:ilvl w:val="0"/>
          <w:numId w:val="1006"/>
        </w:numPr>
        <w:pStyle w:val="Compact"/>
      </w:pPr>
      <w:r>
        <w:t xml:space="preserve">Strong leadership and team collaboration abilities, essential for working in high-pressure environments like those found in Seoul’s top medical institutions</w:t>
      </w:r>
    </w:p>
    <w:p>
      <w:pPr>
        <w:numPr>
          <w:ilvl w:val="0"/>
          <w:numId w:val="1006"/>
        </w:numPr>
        <w:pStyle w:val="Compact"/>
      </w:pPr>
      <w:r>
        <w:t xml:space="preserve">Excellent communication skills for explaining complex procedures to patients and families</w:t>
      </w:r>
    </w:p>
    <w:bookmarkEnd w:id="30"/>
    <w:bookmarkStart w:id="31"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Korean – Fluent (TOPIK Level [X])</w:t>
      </w:r>
    </w:p>
    <w:p>
      <w:pPr>
        <w:numPr>
          <w:ilvl w:val="0"/>
          <w:numId w:val="1007"/>
        </w:numPr>
        <w:pStyle w:val="Compact"/>
      </w:pPr>
      <w:r>
        <w:t xml:space="preserve">[Other languages, if applicable]</w:t>
      </w:r>
    </w:p>
    <w:bookmarkEnd w:id="31"/>
    <w:bookmarkStart w:id="32" w:name="additional-information"/>
    <w:p>
      <w:pPr>
        <w:pStyle w:val="Heading2"/>
      </w:pPr>
      <w:r>
        <w:t xml:space="preserve">Additional Information</w:t>
      </w:r>
    </w:p>
    <w:p>
      <w:pPr>
        <w:pStyle w:val="FirstParagraph"/>
      </w:pPr>
      <w:r>
        <w:rPr>
          <w:bCs/>
          <w:b/>
        </w:rPr>
        <w:t xml:space="preserve">Publications:</w:t>
      </w:r>
    </w:p>
    <w:p>
      <w:pPr>
        <w:numPr>
          <w:ilvl w:val="0"/>
          <w:numId w:val="1008"/>
        </w:numPr>
        <w:pStyle w:val="Compact"/>
      </w:pPr>
      <w:r>
        <w:t xml:space="preserve">[Title of Article], [Journal Name], [Year]</w:t>
      </w:r>
    </w:p>
    <w:p>
      <w:pPr>
        <w:numPr>
          <w:ilvl w:val="0"/>
          <w:numId w:val="1008"/>
        </w:numPr>
        <w:pStyle w:val="Compact"/>
      </w:pPr>
      <w:r>
        <w:t xml:space="preserve">[Title of Article], [Journal Name], [Year]</w:t>
      </w:r>
    </w:p>
    <w:p>
      <w:pPr>
        <w:pStyle w:val="FirstParagraph"/>
      </w:pPr>
      <w:r>
        <w:rPr>
          <w:bCs/>
          <w:b/>
        </w:rPr>
        <w:t xml:space="preserve">Research Experience:</w:t>
      </w:r>
    </w:p>
    <w:p>
      <w:pPr>
        <w:numPr>
          <w:ilvl w:val="0"/>
          <w:numId w:val="1009"/>
        </w:numPr>
        <w:pStyle w:val="Compact"/>
      </w:pPr>
      <w:r>
        <w:t xml:space="preserve">Contributed to a study on [topic relevant to South Korea’s healthcare challenges] at [Institution, Seoul]</w:t>
      </w:r>
    </w:p>
    <w:p>
      <w:pPr>
        <w:numPr>
          <w:ilvl w:val="0"/>
          <w:numId w:val="1009"/>
        </w:numPr>
        <w:pStyle w:val="Compact"/>
      </w:pPr>
      <w:r>
        <w:t xml:space="preserve">Published findings in peer-reviewed journals, focusing on improving surgical outcomes for diverse patient populations.</w:t>
      </w:r>
    </w:p>
    <w:p>
      <w:pPr>
        <w:pStyle w:val="FirstParagraph"/>
      </w:pPr>
      <w:r>
        <w:rPr>
          <w:bCs/>
          <w:b/>
        </w:rPr>
        <w:t xml:space="preserve">Professional Memberships:</w:t>
      </w:r>
    </w:p>
    <w:p>
      <w:pPr>
        <w:numPr>
          <w:ilvl w:val="0"/>
          <w:numId w:val="1010"/>
        </w:numPr>
        <w:pStyle w:val="Compact"/>
      </w:pPr>
      <w:r>
        <w:t xml:space="preserve">Korean Society of Surgery – Member since [Year]</w:t>
      </w:r>
    </w:p>
    <w:p>
      <w:pPr>
        <w:numPr>
          <w:ilvl w:val="0"/>
          <w:numId w:val="1010"/>
        </w:numPr>
        <w:pStyle w:val="Compact"/>
      </w:pPr>
      <w:r>
        <w:t xml:space="preserve">American College of Surgeons – Member since [Year]</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Resume - South Korea Seoul</dc:title>
  <dc:creator/>
  <dc:language>en</dc:language>
  <cp:keywords/>
  <dcterms:created xsi:type="dcterms:W3CDTF">2025-12-10T15:31:41Z</dcterms:created>
  <dcterms:modified xsi:type="dcterms:W3CDTF">2025-12-10T15:31:41Z</dcterms:modified>
</cp:coreProperties>
</file>

<file path=docProps/custom.xml><?xml version="1.0" encoding="utf-8"?>
<Properties xmlns="http://schemas.openxmlformats.org/officeDocument/2006/custom-properties" xmlns:vt="http://schemas.openxmlformats.org/officeDocument/2006/docPropsVTypes"/>
</file>