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Belgium Brussels | Professional Resume</w:t>
      </w:r>
    </w:p>
    <w:p>
      <w:pPr>
        <w:pStyle w:val="BodyText"/>
      </w:pPr>
      <w:r>
        <w:t xml:space="preserve">Email: john.doe@example.com | Phone: +32 478 901 234 | Location: 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five years of experience in designing, implementing, and maintaining complex IT systems, I specialize in delivering scalable solutions tailored to the dynamic needs of the Belgium Brussels tech ecosystem. My expertise spans cloud infrastructure, network optimization, and system automation, with a strong focus on compliance with European standards such as GDPR. I am passionate about leveraging cutting-edge technologies to drive operational efficiency for clients in Brussels and beyond. With a deep understanding of both local market demands and global best practices, I aim to contribute innovative solutions that align with the strategic goals of organizations in Belgium's thriving technology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Cisco, VMware, SD-WAN, Firewalls (Fortinet/Palo Alto)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Automation:</w:t>
      </w:r>
      <w:r>
        <w:t xml:space="preserve"> </w:t>
      </w:r>
      <w:r>
        <w:t xml:space="preserve">Ansible, Terraform,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Monitoring Tools:</w:t>
      </w:r>
      <w:r>
        <w:t xml:space="preserve"> </w:t>
      </w:r>
      <w:r>
        <w:t xml:space="preserve">Nagios, Zabbix, Prometheus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CCNA, ITIL v4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90c8fb9e83c8c771cfc6dd8dfe2d1e5049f083"/>
    <w:p>
      <w:pPr>
        <w:pStyle w:val="Heading3"/>
      </w:pPr>
      <w:r>
        <w:t xml:space="preserve">Sr. Systems Engineer | TechNova Solutions (Brussels)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architectures for over 50+ Belgian enterprises, ensuring compliance with GDPR and ISO 27001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to migrate legacy systems to Azure, achieving a 40% reduction in infrastructure costs while maintaining high availability.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cybersecurity initiatives, including the deployment of zero-trust architecture for multinational clients in Belgium Brussels.</w:t>
      </w:r>
    </w:p>
    <w:bookmarkEnd w:id="22"/>
    <w:bookmarkStart w:id="23" w:name="systems-engineer-innovateit-brussels"/>
    <w:p>
      <w:pPr>
        <w:pStyle w:val="Heading3"/>
      </w:pPr>
      <w:r>
        <w:t xml:space="preserve">Systems Engineer | InnovateIT (Brussels)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Architected and managed on-premises data centers for SMEs in the Brussels-Capital Region, ensuring robust disaster recovery protocols.</w:t>
      </w:r>
    </w:p>
    <w:p>
      <w:pPr>
        <w:numPr>
          <w:ilvl w:val="0"/>
          <w:numId w:val="1003"/>
        </w:numPr>
        <w:pStyle w:val="Compact"/>
      </w:pPr>
      <w:r>
        <w:t xml:space="preserve">Supported clients in implementing IoT solutions for smart city projects, aligning with Belgium’s digital transformation goals.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modern DevOps practices, fostering a culture of continuous improvement.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5ce48903cfeb2d36cae03721be7d1e7205c1ed4"/>
    <w:p>
      <w:pPr>
        <w:pStyle w:val="Heading3"/>
      </w:pPr>
      <w:r>
        <w:t xml:space="preserve">Bachelor of Science in Computer Engineering | Vrije Universiteit Brussel (VUB)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Relevant coursework: Network Security, Cloud Computing, System Architecture. Thesis: "Optimizing Data Center Efficiency in the Context of European Regulatory Compliance."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2018)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pPr>
        <w:numPr>
          <w:ilvl w:val="0"/>
          <w:numId w:val="1004"/>
        </w:numPr>
        <w:pStyle w:val="Compact"/>
      </w:pPr>
      <w:r>
        <w:t xml:space="preserve">GDPR Compliance Training | European Data Protection Board (EDPB, 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Dutch – Intermediate</w:t>
      </w:r>
    </w:p>
    <w:p>
      <w:pPr>
        <w:numPr>
          <w:ilvl w:val="0"/>
          <w:numId w:val="1005"/>
        </w:numPr>
        <w:pStyle w:val="Compact"/>
      </w:pPr>
      <w:r>
        <w:t xml:space="preserve">French – Basic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db2ed6941f0d32e0ce7b588cc26325cdab7c1f5"/>
    <w:p>
      <w:pPr>
        <w:pStyle w:val="Heading3"/>
      </w:pPr>
      <w:r>
        <w:t xml:space="preserve">Smart City IoT Integration Project (Brussels, 2021)</w:t>
      </w:r>
    </w:p>
    <w:p>
      <w:pPr>
        <w:pStyle w:val="FirstParagraph"/>
      </w:pPr>
      <w:r>
        <w:t xml:space="preserve">Collaborated with the Brussels-Capital Region to deploy IoT sensors for real-time traffic monitoring. Designed a scalable backend system using AWS IoT Core and Python, improving urban mobility by 15%.</w:t>
      </w:r>
    </w:p>
    <w:bookmarkEnd w:id="29"/>
    <w:bookmarkStart w:id="30" w:name="X5f2d6e49f256898aa1a3272a8ed0bed86e74e1d"/>
    <w:p>
      <w:pPr>
        <w:pStyle w:val="Heading3"/>
      </w:pPr>
      <w:r>
        <w:t xml:space="preserve">Cloud Migration Initiative for Local SMEs (2020)</w:t>
      </w:r>
    </w:p>
    <w:p>
      <w:pPr>
        <w:pStyle w:val="FirstParagraph"/>
      </w:pPr>
      <w:r>
        <w:t xml:space="preserve">Partnered with a Belgian startup to migrate their on-premises systems to Microsoft Azure. Delivered a secure, cost-effective solution that supported 10x growth in user base.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Belgian IT Association (BITA)</w:t>
      </w:r>
    </w:p>
    <w:p>
      <w:pPr>
        <w:numPr>
          <w:ilvl w:val="0"/>
          <w:numId w:val="1006"/>
        </w:numPr>
        <w:pStyle w:val="Compact"/>
      </w:pPr>
      <w:r>
        <w:t xml:space="preserve">Volunteer, Brussels Tech Meetup Group</w:t>
      </w:r>
    </w:p>
    <w:p>
      <w:pPr>
        <w:numPr>
          <w:ilvl w:val="0"/>
          <w:numId w:val="1006"/>
        </w:numPr>
        <w:pStyle w:val="Compact"/>
      </w:pPr>
      <w:r>
        <w:t xml:space="preserve">Contributor to the EU Cloud Computing Forum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innovation in Belgium Brussels’ tech landscape. My work as a Systems Engineer aligns with the region’s focus on digital resilience and sustainable growth. I actively engage with local communities to share knowledge and drive forward-thinking solutions that meet the unique challenges of European markets.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Belgium Brussels</dc:title>
  <dc:creator/>
  <dc:language>en</dc:language>
  <cp:keywords/>
  <dcterms:created xsi:type="dcterms:W3CDTF">2026-07-14T08:19:23Z</dcterms:created>
  <dcterms:modified xsi:type="dcterms:W3CDTF">2026-07-14T08:19:23Z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