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Canada</w:t>
      </w:r>
      <w:r>
        <w:t xml:space="preserve"> </w:t>
      </w:r>
      <w:r>
        <w:t xml:space="preserve">Montreal</w:t>
      </w:r>
    </w:p>
    <w:bookmarkStart w:id="31" w:name="resume"/>
    <w:p>
      <w:pPr>
        <w:pStyle w:val="Heading1"/>
      </w:pPr>
      <w:r>
        <w:t xml:space="preserve">Resume</w:t>
      </w:r>
    </w:p>
    <w:bookmarkStart w:id="20" w:name="systems-engineer-canada-montreal"/>
    <w:p>
      <w:pPr>
        <w:pStyle w:val="Heading2"/>
      </w:pPr>
      <w:r>
        <w:t xml:space="preserve">Systems Engineer | Canada Montreal</w:t>
      </w:r>
    </w:p>
    <w:p>
      <w:pPr>
        <w:pStyle w:val="FirstParagraph"/>
      </w:pPr>
      <w:r>
        <w:rPr>
          <w:bCs/>
          <w:b/>
        </w:rPr>
        <w:t xml:space="preserve">John Doe</w:t>
      </w:r>
      <w:r>
        <w:br/>
      </w:r>
      <w:r>
        <w:t xml:space="preserve">Montreal, Quebec, Canada</w:t>
      </w:r>
      <w:r>
        <w:br/>
      </w:r>
      <w:r>
        <w:t xml:space="preserve">+1 (514) 555-0198 | john.doe@email.com</w:t>
      </w:r>
      <w:r>
        <w:br/>
      </w:r>
      <w:r>
        <w:t xml:space="preserve">LinkedIn: linkedin.com/in/johndoe | GitHub: github.com/johndoe</w:t>
      </w:r>
    </w:p>
    <w:bookmarkEnd w:id="20"/>
    <w:bookmarkStart w:id="21" w:name="professional-summary"/>
    <w:p>
      <w:pPr>
        <w:pStyle w:val="Heading2"/>
      </w:pPr>
      <w:r>
        <w:t xml:space="preserve">Professional Summary</w:t>
      </w:r>
    </w:p>
    <w:p>
      <w:pPr>
        <w:pStyle w:val="FirstParagraph"/>
      </w:pPr>
      <w:r>
        <w:t xml:space="preserve">As a dedicated Systems Engineer with over 8 years of experience in designing, implementing, and maintaining complex systems across industries such as telecommunications, healthcare, and software development. My expertise lies in integrating hardware and software solutions to optimize performance and reliability. I am passionate about leveraging technology to solve real-world problems while adhering to Canadian standards and best practices. With a strong foundation in system architecture, automation, and network security, I have consistently delivered results that align with organizational goals. My career has been rooted in Canada Montreal, where I have collaborated with local teams and contributed to the region’s growing tech ecosystem. I am eager to continue my journey as a Systems Engineer in Canada Montreal, driving innovation and excellence.</w:t>
      </w:r>
    </w:p>
    <w:bookmarkEnd w:id="21"/>
    <w:bookmarkStart w:id="22" w:name="technical-skills"/>
    <w:p>
      <w:pPr>
        <w:pStyle w:val="Heading2"/>
      </w:pPr>
      <w:r>
        <w:t xml:space="preserve">Technical Skills</w:t>
      </w:r>
    </w:p>
    <w:p>
      <w:pPr>
        <w:numPr>
          <w:ilvl w:val="0"/>
          <w:numId w:val="1001"/>
        </w:numPr>
        <w:pStyle w:val="Compact"/>
      </w:pPr>
      <w:r>
        <w:rPr>
          <w:bCs/>
          <w:b/>
        </w:rPr>
        <w:t xml:space="preserve">System Architecture:</w:t>
      </w:r>
      <w:r>
        <w:t xml:space="preserve"> </w:t>
      </w:r>
      <w:r>
        <w:t xml:space="preserve">Designing scalable, secure, and efficient systems for enterprise environments.</w:t>
      </w:r>
    </w:p>
    <w:p>
      <w:pPr>
        <w:numPr>
          <w:ilvl w:val="0"/>
          <w:numId w:val="1001"/>
        </w:numPr>
        <w:pStyle w:val="Compact"/>
      </w:pPr>
      <w:r>
        <w:rPr>
          <w:bCs/>
          <w:b/>
        </w:rPr>
        <w:t xml:space="preserve">Programming Languages:</w:t>
      </w:r>
      <w:r>
        <w:t xml:space="preserve"> </w:t>
      </w:r>
      <w:r>
        <w:t xml:space="preserve">Python, Java, C++, PowerShell, and Shell scripting.</w:t>
      </w:r>
    </w:p>
    <w:p>
      <w:pPr>
        <w:numPr>
          <w:ilvl w:val="0"/>
          <w:numId w:val="1001"/>
        </w:numPr>
        <w:pStyle w:val="Compact"/>
      </w:pPr>
      <w:r>
        <w:rPr>
          <w:bCs/>
          <w:b/>
        </w:rPr>
        <w:t xml:space="preserve">Cloud Platforms:</w:t>
      </w:r>
      <w:r>
        <w:t xml:space="preserve"> </w:t>
      </w:r>
      <w:r>
        <w:t xml:space="preserve">AWS (Certified Solutions Architect), Azure, and Google Cloud Platform.</w:t>
      </w:r>
    </w:p>
    <w:p>
      <w:pPr>
        <w:numPr>
          <w:ilvl w:val="0"/>
          <w:numId w:val="1001"/>
        </w:numPr>
        <w:pStyle w:val="Compact"/>
      </w:pPr>
      <w:r>
        <w:rPr>
          <w:bCs/>
          <w:b/>
        </w:rPr>
        <w:t xml:space="preserve">Network Protocols:</w:t>
      </w:r>
      <w:r>
        <w:t xml:space="preserve"> </w:t>
      </w:r>
      <w:r>
        <w:t xml:space="preserve">TCP/IP, HTTP/HTTPS, DNS, and VLANs. Experience with Cisco and Juniper devices.</w:t>
      </w:r>
    </w:p>
    <w:p>
      <w:pPr>
        <w:numPr>
          <w:ilvl w:val="0"/>
          <w:numId w:val="1001"/>
        </w:numPr>
        <w:pStyle w:val="Compact"/>
      </w:pPr>
      <w:r>
        <w:rPr>
          <w:bCs/>
          <w:b/>
        </w:rPr>
        <w:t xml:space="preserve">DevOps Tools:</w:t>
      </w:r>
      <w:r>
        <w:t xml:space="preserve"> </w:t>
      </w:r>
      <w:r>
        <w:t xml:space="preserve">Docker, Kubernetes, Jenkins, Ansible, and Terraform for automation and CI/CD pipelines.</w:t>
      </w:r>
    </w:p>
    <w:p>
      <w:pPr>
        <w:numPr>
          <w:ilvl w:val="0"/>
          <w:numId w:val="1001"/>
        </w:numPr>
        <w:pStyle w:val="Compact"/>
      </w:pPr>
      <w:r>
        <w:rPr>
          <w:bCs/>
          <w:b/>
        </w:rPr>
        <w:t xml:space="preserve">Database Systems:</w:t>
      </w:r>
      <w:r>
        <w:t xml:space="preserve"> </w:t>
      </w:r>
      <w:r>
        <w:t xml:space="preserve">PostgreSQL, MySQL, MongoDB, and SQL Server. Experience with data modeling and optimization.</w:t>
      </w:r>
    </w:p>
    <w:p>
      <w:pPr>
        <w:numPr>
          <w:ilvl w:val="0"/>
          <w:numId w:val="1001"/>
        </w:numPr>
        <w:pStyle w:val="Compact"/>
      </w:pPr>
      <w:r>
        <w:rPr>
          <w:bCs/>
          <w:b/>
        </w:rPr>
        <w:t xml:space="preserve">Operating Systems:</w:t>
      </w:r>
      <w:r>
        <w:t xml:space="preserve"> </w:t>
      </w:r>
      <w:r>
        <w:t xml:space="preserve">Linux (Red Hat, Ubuntu), Windows Server, and macOS.</w:t>
      </w:r>
    </w:p>
    <w:p>
      <w:pPr>
        <w:numPr>
          <w:ilvl w:val="0"/>
          <w:numId w:val="1001"/>
        </w:numPr>
        <w:pStyle w:val="Compact"/>
      </w:pPr>
      <w:r>
        <w:rPr>
          <w:bCs/>
          <w:b/>
        </w:rPr>
        <w:t xml:space="preserve">Certifications:</w:t>
      </w:r>
      <w:r>
        <w:t xml:space="preserve"> </w:t>
      </w:r>
      <w:r>
        <w:t xml:space="preserve">CompTIA Network+, AWS Certified Solutions Architect – Associate, and ITIL v4 Foundation.</w:t>
      </w:r>
    </w:p>
    <w:bookmarkEnd w:id="22"/>
    <w:bookmarkStart w:id="26" w:name="professional-experience"/>
    <w:p>
      <w:pPr>
        <w:pStyle w:val="Heading2"/>
      </w:pPr>
      <w:r>
        <w:t xml:space="preserve">Professional Experience</w:t>
      </w:r>
    </w:p>
    <w:bookmarkStart w:id="23" w:name="systems-engineer"/>
    <w:p>
      <w:pPr>
        <w:pStyle w:val="Heading3"/>
      </w:pPr>
      <w:r>
        <w:rPr>
          <w:bCs/>
          <w:b/>
        </w:rPr>
        <w:t xml:space="preserve">Systems Engineer</w:t>
      </w:r>
    </w:p>
    <w:p>
      <w:pPr>
        <w:pStyle w:val="FirstParagraph"/>
      </w:pPr>
      <w:r>
        <w:rPr>
          <w:iCs/>
          <w:i/>
        </w:rPr>
        <w:t xml:space="preserve">Telecom Solutions Canada | Montreal, Quebec</w:t>
      </w:r>
    </w:p>
    <w:p>
      <w:pPr>
        <w:pStyle w:val="BodyText"/>
      </w:pPr>
      <w:r>
        <w:t xml:space="preserve">January 2020 – Present</w:t>
      </w:r>
    </w:p>
    <w:p>
      <w:pPr>
        <w:numPr>
          <w:ilvl w:val="0"/>
          <w:numId w:val="1002"/>
        </w:numPr>
        <w:pStyle w:val="Compact"/>
      </w:pPr>
      <w:r>
        <w:t xml:space="preserve">Designed and deployed a hybrid cloud infrastructure for client systems, reducing downtime by 35% and improving scalability by 40%.</w:t>
      </w:r>
    </w:p>
    <w:p>
      <w:pPr>
        <w:numPr>
          <w:ilvl w:val="0"/>
          <w:numId w:val="1002"/>
        </w:numPr>
        <w:pStyle w:val="Compact"/>
      </w:pPr>
      <w:r>
        <w:t xml:space="preserve">Implemented automated monitoring tools using Prometheus and Grafana to enhance system reliability in Canada Montreal’s high-traffic networks.</w:t>
      </w:r>
    </w:p>
    <w:p>
      <w:pPr>
        <w:numPr>
          <w:ilvl w:val="0"/>
          <w:numId w:val="1002"/>
        </w:numPr>
        <w:pStyle w:val="Compact"/>
      </w:pPr>
      <w:r>
        <w:t xml:space="preserve">Collaborated with cross-functional teams to integrate AI-driven analytics into telecom systems, improving customer service efficiency by 25%.</w:t>
      </w:r>
    </w:p>
    <w:p>
      <w:pPr>
        <w:numPr>
          <w:ilvl w:val="0"/>
          <w:numId w:val="1002"/>
        </w:numPr>
        <w:pStyle w:val="Compact"/>
      </w:pPr>
      <w:r>
        <w:t xml:space="preserve">Mentored junior engineers and conducted internal training sessions on DevOps practices, fostering a culture of innovation in Canada Montreal’s tech community.</w:t>
      </w:r>
    </w:p>
    <w:bookmarkEnd w:id="23"/>
    <w:bookmarkStart w:id="24" w:name="senior-systems-analyst"/>
    <w:p>
      <w:pPr>
        <w:pStyle w:val="Heading3"/>
      </w:pPr>
      <w:r>
        <w:rPr>
          <w:bCs/>
          <w:b/>
        </w:rPr>
        <w:t xml:space="preserve">Senior Systems Analyst</w:t>
      </w:r>
    </w:p>
    <w:p>
      <w:pPr>
        <w:pStyle w:val="FirstParagraph"/>
      </w:pPr>
      <w:r>
        <w:rPr>
          <w:iCs/>
          <w:i/>
        </w:rPr>
        <w:t xml:space="preserve">HealthTech Solutions Inc. | Montreal, Quebec</w:t>
      </w:r>
    </w:p>
    <w:p>
      <w:pPr>
        <w:pStyle w:val="BodyText"/>
      </w:pPr>
      <w:r>
        <w:t xml:space="preserve">June 2016 – December 2019</w:t>
      </w:r>
    </w:p>
    <w:p>
      <w:pPr>
        <w:numPr>
          <w:ilvl w:val="0"/>
          <w:numId w:val="1003"/>
        </w:numPr>
        <w:pStyle w:val="Compact"/>
      </w:pPr>
      <w:r>
        <w:t xml:space="preserve">Architected a secure data management system for healthcare clients, ensuring compliance with Canadian privacy laws (PIPEDA) and HIPAA standards.</w:t>
      </w:r>
    </w:p>
    <w:p>
      <w:pPr>
        <w:numPr>
          <w:ilvl w:val="0"/>
          <w:numId w:val="1003"/>
        </w:numPr>
        <w:pStyle w:val="Compact"/>
      </w:pPr>
      <w:r>
        <w:t xml:space="preserve">Oversaw the migration of legacy systems to cloud-based platforms, reducing operational costs by 20% for clients in Canada Montreal.</w:t>
      </w:r>
    </w:p>
    <w:p>
      <w:pPr>
        <w:numPr>
          <w:ilvl w:val="0"/>
          <w:numId w:val="1003"/>
        </w:numPr>
        <w:pStyle w:val="Compact"/>
      </w:pPr>
      <w:r>
        <w:t xml:space="preserve">Developed custom scripts to automate routine system maintenance tasks, improving team productivity by 30%.</w:t>
      </w:r>
    </w:p>
    <w:p>
      <w:pPr>
        <w:numPr>
          <w:ilvl w:val="0"/>
          <w:numId w:val="1003"/>
        </w:numPr>
        <w:pStyle w:val="Compact"/>
      </w:pPr>
      <w:r>
        <w:t xml:space="preserve">Partnered with local software vendors in Canada Montreal to integrate cutting-edge technologies into healthcare workflows, enhancing patient care outcomes.</w:t>
      </w:r>
    </w:p>
    <w:bookmarkEnd w:id="24"/>
    <w:bookmarkStart w:id="25" w:name="systems-engineer-intern"/>
    <w:p>
      <w:pPr>
        <w:pStyle w:val="Heading3"/>
      </w:pPr>
      <w:r>
        <w:rPr>
          <w:bCs/>
          <w:b/>
        </w:rPr>
        <w:t xml:space="preserve">Systems Engineer Intern</w:t>
      </w:r>
    </w:p>
    <w:p>
      <w:pPr>
        <w:pStyle w:val="FirstParagraph"/>
      </w:pPr>
      <w:r>
        <w:rPr>
          <w:iCs/>
          <w:i/>
        </w:rPr>
        <w:t xml:space="preserve">Siemens Canada | Montreal, Quebec</w:t>
      </w:r>
    </w:p>
    <w:p>
      <w:pPr>
        <w:pStyle w:val="BodyText"/>
      </w:pPr>
      <w:r>
        <w:t xml:space="preserve">May 2014 – August 2015</w:t>
      </w:r>
    </w:p>
    <w:p>
      <w:pPr>
        <w:numPr>
          <w:ilvl w:val="0"/>
          <w:numId w:val="1004"/>
        </w:numPr>
        <w:pStyle w:val="Compact"/>
      </w:pPr>
      <w:r>
        <w:t xml:space="preserve">Assisted in the deployment of industrial automation systems for manufacturing clients, ensuring alignment with ISO standards.</w:t>
      </w:r>
    </w:p>
    <w:p>
      <w:pPr>
        <w:numPr>
          <w:ilvl w:val="0"/>
          <w:numId w:val="1004"/>
        </w:numPr>
        <w:pStyle w:val="Compact"/>
      </w:pPr>
      <w:r>
        <w:t xml:space="preserve">Conducted system testing and troubleshooting to resolve hardware-software integration issues in Canada Montreal’s industrial sector.</w:t>
      </w:r>
    </w:p>
    <w:p>
      <w:pPr>
        <w:numPr>
          <w:ilvl w:val="0"/>
          <w:numId w:val="1004"/>
        </w:numPr>
        <w:pStyle w:val="Compact"/>
      </w:pPr>
      <w:r>
        <w:t xml:space="preserve">Contributed to documentation and training materials for new system implementations, supporting client onboarding in the region.</w:t>
      </w:r>
    </w:p>
    <w:bookmarkEnd w:id="25"/>
    <w:bookmarkEnd w:id="26"/>
    <w:bookmarkStart w:id="27" w:name="education"/>
    <w:p>
      <w:pPr>
        <w:pStyle w:val="Heading2"/>
      </w:pPr>
      <w:r>
        <w:t xml:space="preserve">Education</w:t>
      </w:r>
    </w:p>
    <w:p>
      <w:pPr>
        <w:pStyle w:val="FirstParagraph"/>
      </w:pPr>
      <w:r>
        <w:rPr>
          <w:bCs/>
          <w:b/>
        </w:rPr>
        <w:t xml:space="preserve">Bachelor of Engineering (B.Eng.) in Computer Systems Engineering</w:t>
      </w:r>
    </w:p>
    <w:p>
      <w:pPr>
        <w:pStyle w:val="BodyText"/>
      </w:pPr>
      <w:r>
        <w:rPr>
          <w:iCs/>
          <w:i/>
        </w:rPr>
        <w:t xml:space="preserve">McGill University | Montreal, Quebec</w:t>
      </w:r>
    </w:p>
    <w:p>
      <w:pPr>
        <w:pStyle w:val="BodyText"/>
      </w:pPr>
      <w:r>
        <w:t xml:space="preserve">Graduated: June 2014</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ITIL v4 Foundation Certification (2019)</w:t>
      </w:r>
    </w:p>
    <w:p>
      <w:pPr>
        <w:numPr>
          <w:ilvl w:val="0"/>
          <w:numId w:val="1005"/>
        </w:numPr>
        <w:pStyle w:val="Compact"/>
      </w:pPr>
      <w:r>
        <w:rPr>
          <w:bCs/>
          <w:b/>
        </w:rPr>
        <w:t xml:space="preserve">CompTIA Network+ Certification (2017)</w:t>
      </w:r>
    </w:p>
    <w:p>
      <w:pPr>
        <w:numPr>
          <w:ilvl w:val="0"/>
          <w:numId w:val="1005"/>
        </w:numPr>
        <w:pStyle w:val="Compact"/>
      </w:pPr>
      <w:r>
        <w:rPr>
          <w:bCs/>
          <w:b/>
        </w:rPr>
        <w:t xml:space="preserve">Cisco Certified Network Associate (CCNA) – Routing and Switching (2016)</w:t>
      </w:r>
    </w:p>
    <w:bookmarkEnd w:id="28"/>
    <w:bookmarkStart w:id="29" w:name="professional-affiliations"/>
    <w:p>
      <w:pPr>
        <w:pStyle w:val="Heading2"/>
      </w:pPr>
      <w:r>
        <w:t xml:space="preserve">Professional Affiliations</w:t>
      </w:r>
    </w:p>
    <w:p>
      <w:pPr>
        <w:numPr>
          <w:ilvl w:val="0"/>
          <w:numId w:val="1006"/>
        </w:numPr>
        <w:pStyle w:val="Compact"/>
      </w:pPr>
      <w:r>
        <w:t xml:space="preserve">Member, Canadian Information Processing Society (CIPS)</w:t>
      </w:r>
    </w:p>
    <w:p>
      <w:pPr>
        <w:numPr>
          <w:ilvl w:val="0"/>
          <w:numId w:val="1006"/>
        </w:numPr>
        <w:pStyle w:val="Compact"/>
      </w:pPr>
      <w:r>
        <w:t xml:space="preserve">Active participant in Montreal’s Tech Meetup groups and local hackathons, contributing to Canada Montreal’s innovation ecosystem.</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(Intermediate)</w:t>
      </w:r>
    </w:p>
    <w:p>
      <w:pPr>
        <w:pStyle w:val="BodyText"/>
      </w:pPr>
      <w:r>
        <w:rPr>
          <w:bCs/>
          <w:b/>
        </w:rPr>
        <w:t xml:space="preserve">Volunteer Work:</w:t>
      </w:r>
      <w:r>
        <w:t xml:space="preserve"> </w:t>
      </w:r>
      <w:r>
        <w:t xml:space="preserve">Technical mentor for STEM programs in Montreal, focusing on empowering underrepresented communities in tech.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Canada Montreal</dc:title>
  <dc:creator/>
  <dc:language>en</dc:language>
  <cp:keywords/>
  <dcterms:created xsi:type="dcterms:W3CDTF">2026-07-15T02:44:24Z</dcterms:created>
  <dcterms:modified xsi:type="dcterms:W3CDTF">2026-07-15T02:44:24Z</dcterms:modified>
</cp:coreProperties>
</file>

<file path=docProps/custom.xml><?xml version="1.0" encoding="utf-8"?>
<Properties xmlns="http://schemas.openxmlformats.org/officeDocument/2006/custom-properties" xmlns:vt="http://schemas.openxmlformats.org/officeDocument/2006/docPropsVTypes"/>
</file>